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89CA" w14:textId="25B24585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</w:t>
      </w:r>
      <w:r w:rsidR="00D300CE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Rady Miasta Płocka                                                              Płock, dnia </w:t>
      </w:r>
      <w:r w:rsidR="00EC4ED5">
        <w:rPr>
          <w:rFonts w:ascii="Times New Roman" w:hAnsi="Times New Roman" w:cs="Times New Roman"/>
        </w:rPr>
        <w:t>21 listopada</w:t>
      </w:r>
      <w:r>
        <w:rPr>
          <w:rFonts w:ascii="Times New Roman" w:hAnsi="Times New Roman" w:cs="Times New Roman"/>
        </w:rPr>
        <w:t xml:space="preserve"> 2022r.</w:t>
      </w:r>
    </w:p>
    <w:p w14:paraId="08F10651" w14:textId="77777777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Pietrzak</w:t>
      </w:r>
    </w:p>
    <w:p w14:paraId="7FB0AE4C" w14:textId="381B8D60" w:rsidR="00B04BA6" w:rsidRDefault="00B04BA6">
      <w:pPr>
        <w:rPr>
          <w:rFonts w:ascii="Times New Roman" w:hAnsi="Times New Roman" w:cs="Times New Roman"/>
        </w:rPr>
      </w:pPr>
    </w:p>
    <w:p w14:paraId="140B67C8" w14:textId="77777777" w:rsidR="00B04BA6" w:rsidRPr="00DB7809" w:rsidRDefault="00B04BA6">
      <w:pPr>
        <w:rPr>
          <w:rFonts w:ascii="Times New Roman" w:hAnsi="Times New Roman" w:cs="Times New Roman"/>
        </w:rPr>
      </w:pPr>
    </w:p>
    <w:p w14:paraId="355898C1" w14:textId="78B8F36A" w:rsidR="00A92F54" w:rsidRDefault="00F53556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14:paraId="22E8F989" w14:textId="14991736" w:rsidR="00A92F54" w:rsidRDefault="00A92F54">
      <w:pPr>
        <w:spacing w:after="0"/>
        <w:rPr>
          <w:rFonts w:ascii="Times New Roman" w:hAnsi="Times New Roman" w:cs="Times New Roman"/>
        </w:rPr>
      </w:pPr>
    </w:p>
    <w:p w14:paraId="501C24E5" w14:textId="77777777" w:rsidR="00B04BA6" w:rsidRDefault="00B04BA6">
      <w:pPr>
        <w:spacing w:after="0"/>
        <w:rPr>
          <w:rFonts w:ascii="Times New Roman" w:hAnsi="Times New Roman" w:cs="Times New Roman"/>
        </w:rPr>
      </w:pPr>
    </w:p>
    <w:p w14:paraId="038F8F79" w14:textId="3B1A2D2B" w:rsidR="00B04BA6" w:rsidRDefault="001A29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Dotyczy: </w:t>
      </w:r>
      <w:r w:rsidR="00F53556">
        <w:rPr>
          <w:rFonts w:ascii="Times New Roman" w:hAnsi="Times New Roman" w:cs="Times New Roman"/>
        </w:rPr>
        <w:t>Dojazd samochodów ciężarowych i tirów do przedsiębiorstw zlokalizowanych przy obwodnicy Płocka</w:t>
      </w:r>
      <w:r w:rsidR="00B63F68">
        <w:rPr>
          <w:rFonts w:ascii="Times New Roman" w:hAnsi="Times New Roman" w:cs="Times New Roman"/>
        </w:rPr>
        <w:t>,</w:t>
      </w:r>
      <w:r w:rsidR="00F53556">
        <w:rPr>
          <w:rFonts w:ascii="Times New Roman" w:hAnsi="Times New Roman" w:cs="Times New Roman"/>
        </w:rPr>
        <w:t xml:space="preserve"> pomiędzy rondem </w:t>
      </w:r>
      <w:proofErr w:type="spellStart"/>
      <w:r w:rsidR="00F53556">
        <w:rPr>
          <w:rFonts w:ascii="Times New Roman" w:hAnsi="Times New Roman" w:cs="Times New Roman"/>
        </w:rPr>
        <w:t>Otolińska</w:t>
      </w:r>
      <w:proofErr w:type="spellEnd"/>
      <w:r w:rsidR="00B63F68">
        <w:rPr>
          <w:rFonts w:ascii="Times New Roman" w:hAnsi="Times New Roman" w:cs="Times New Roman"/>
        </w:rPr>
        <w:t>,</w:t>
      </w:r>
      <w:r w:rsidR="00F53556">
        <w:rPr>
          <w:rFonts w:ascii="Times New Roman" w:hAnsi="Times New Roman" w:cs="Times New Roman"/>
        </w:rPr>
        <w:t xml:space="preserve"> a wiaduktem ulicy  Bielskiej</w:t>
      </w:r>
    </w:p>
    <w:p w14:paraId="1512ADE8" w14:textId="77777777" w:rsidR="00A92F54" w:rsidRDefault="00A92F54">
      <w:pPr>
        <w:spacing w:after="0"/>
        <w:jc w:val="both"/>
        <w:rPr>
          <w:rFonts w:ascii="Times New Roman" w:hAnsi="Times New Roman" w:cs="Times New Roman"/>
        </w:rPr>
      </w:pPr>
    </w:p>
    <w:p w14:paraId="0F991A30" w14:textId="426CD107" w:rsidR="00DB7809" w:rsidRDefault="001A2907" w:rsidP="00F535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53556">
        <w:rPr>
          <w:rFonts w:ascii="Times New Roman" w:hAnsi="Times New Roman" w:cs="Times New Roman"/>
        </w:rPr>
        <w:t>W imieniu płocczan korzystających z płockiej obwodnicy zwracam się z pytanie</w:t>
      </w:r>
      <w:r w:rsidR="00B63F68">
        <w:rPr>
          <w:rFonts w:ascii="Times New Roman" w:hAnsi="Times New Roman" w:cs="Times New Roman"/>
        </w:rPr>
        <w:t>m</w:t>
      </w:r>
      <w:r w:rsidR="00F53556">
        <w:rPr>
          <w:rFonts w:ascii="Times New Roman" w:hAnsi="Times New Roman" w:cs="Times New Roman"/>
        </w:rPr>
        <w:t xml:space="preserve">  jak zostanie rozwiązany dojazd samochodów ciężarowych i tirów do przedsiębiorstw zlokalizowanych wzdłuż obwodnicy na odcinku pomiędzy rondem Otolińska a wiaduktem ulicy Bielskiej. Obecnie obserwujemy</w:t>
      </w:r>
      <w:r w:rsidR="00D300CE">
        <w:rPr>
          <w:rFonts w:ascii="Times New Roman" w:hAnsi="Times New Roman" w:cs="Times New Roman"/>
        </w:rPr>
        <w:t>, że wiele aut ciężarowych skręca bezpośrednio z obwodnicy</w:t>
      </w:r>
      <w:r w:rsidR="00B63F68">
        <w:rPr>
          <w:rFonts w:ascii="Times New Roman" w:hAnsi="Times New Roman" w:cs="Times New Roman"/>
        </w:rPr>
        <w:t>,</w:t>
      </w:r>
      <w:r w:rsidR="00D300CE">
        <w:rPr>
          <w:rFonts w:ascii="Times New Roman" w:hAnsi="Times New Roman" w:cs="Times New Roman"/>
        </w:rPr>
        <w:t xml:space="preserve"> co tworzy znaczne korki i spowalnia ruch</w:t>
      </w:r>
      <w:r w:rsidR="00B63F68">
        <w:rPr>
          <w:rFonts w:ascii="Times New Roman" w:hAnsi="Times New Roman" w:cs="Times New Roman"/>
        </w:rPr>
        <w:t xml:space="preserve">, </w:t>
      </w:r>
      <w:r w:rsidR="00D300CE">
        <w:rPr>
          <w:rFonts w:ascii="Times New Roman" w:hAnsi="Times New Roman" w:cs="Times New Roman"/>
        </w:rPr>
        <w:t xml:space="preserve">na co często skarżą się kierowcy. Ostatnio powstało </w:t>
      </w:r>
      <w:r w:rsidR="00B63F68">
        <w:rPr>
          <w:rFonts w:ascii="Times New Roman" w:hAnsi="Times New Roman" w:cs="Times New Roman"/>
        </w:rPr>
        <w:t>tam</w:t>
      </w:r>
      <w:r w:rsidR="00D300CE">
        <w:rPr>
          <w:rFonts w:ascii="Times New Roman" w:hAnsi="Times New Roman" w:cs="Times New Roman"/>
        </w:rPr>
        <w:t xml:space="preserve"> duże centrum logistyczne jednej z największy</w:t>
      </w:r>
      <w:r w:rsidR="00B63F68">
        <w:rPr>
          <w:rFonts w:ascii="Times New Roman" w:hAnsi="Times New Roman" w:cs="Times New Roman"/>
        </w:rPr>
        <w:t xml:space="preserve">ch </w:t>
      </w:r>
      <w:r w:rsidR="00D300CE">
        <w:rPr>
          <w:rFonts w:ascii="Times New Roman" w:hAnsi="Times New Roman" w:cs="Times New Roman"/>
        </w:rPr>
        <w:t>firm kurierskich w Polsce, obok buduje się kolejna duża firma. Sam rozwój tych terenów bardzo cieszy, bo tworzy to chociażby kolejne miejsca pracy</w:t>
      </w:r>
      <w:r w:rsidR="00B63F68">
        <w:rPr>
          <w:rFonts w:ascii="Times New Roman" w:hAnsi="Times New Roman" w:cs="Times New Roman"/>
        </w:rPr>
        <w:t>,</w:t>
      </w:r>
      <w:r w:rsidR="00D300CE">
        <w:rPr>
          <w:rFonts w:ascii="Times New Roman" w:hAnsi="Times New Roman" w:cs="Times New Roman"/>
        </w:rPr>
        <w:t xml:space="preserve"> jednak z drugiej strony należy to odpowiednio rozwiązać od strony </w:t>
      </w:r>
      <w:r w:rsidR="00B63F68">
        <w:rPr>
          <w:rFonts w:ascii="Times New Roman" w:hAnsi="Times New Roman" w:cs="Times New Roman"/>
        </w:rPr>
        <w:t>infrastruktury</w:t>
      </w:r>
      <w:r w:rsidR="00D300CE">
        <w:rPr>
          <w:rFonts w:ascii="Times New Roman" w:hAnsi="Times New Roman" w:cs="Times New Roman"/>
        </w:rPr>
        <w:t xml:space="preserve"> dojazdu</w:t>
      </w:r>
      <w:r w:rsidR="00B63F68">
        <w:rPr>
          <w:rFonts w:ascii="Times New Roman" w:hAnsi="Times New Roman" w:cs="Times New Roman"/>
        </w:rPr>
        <w:t>, aby</w:t>
      </w:r>
      <w:r w:rsidR="00D300CE">
        <w:rPr>
          <w:rFonts w:ascii="Times New Roman" w:hAnsi="Times New Roman" w:cs="Times New Roman"/>
        </w:rPr>
        <w:t xml:space="preserve"> przejazd samą obwodnicą był jak najbardziej drożny.</w:t>
      </w:r>
    </w:p>
    <w:p w14:paraId="18718E0B" w14:textId="6119D1C3" w:rsidR="00860039" w:rsidRDefault="00860039">
      <w:pPr>
        <w:spacing w:after="0"/>
        <w:jc w:val="both"/>
        <w:rPr>
          <w:rFonts w:ascii="Times New Roman" w:hAnsi="Times New Roman" w:cs="Times New Roman"/>
        </w:rPr>
      </w:pPr>
    </w:p>
    <w:p w14:paraId="0989C6A2" w14:textId="06D4E88A" w:rsidR="00860039" w:rsidRDefault="008600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300CE">
        <w:rPr>
          <w:rFonts w:ascii="Times New Roman" w:hAnsi="Times New Roman" w:cs="Times New Roman"/>
        </w:rPr>
        <w:t>Będę wdzięczny za odpowiedź na moje zapytanie.</w:t>
      </w:r>
      <w:r>
        <w:rPr>
          <w:rFonts w:ascii="Times New Roman" w:hAnsi="Times New Roman" w:cs="Times New Roman"/>
        </w:rPr>
        <w:t xml:space="preserve"> </w:t>
      </w:r>
    </w:p>
    <w:p w14:paraId="70272C21" w14:textId="6EC8489F" w:rsidR="00A92F54" w:rsidRPr="00B63F68" w:rsidRDefault="00A92F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ED63ED" w14:textId="2AE58BA4" w:rsidR="00A92F54" w:rsidRDefault="00A92F54">
      <w:pPr>
        <w:spacing w:after="0"/>
        <w:jc w:val="both"/>
        <w:rPr>
          <w:rFonts w:ascii="Times New Roman" w:hAnsi="Times New Roman" w:cs="Times New Roman"/>
        </w:rPr>
      </w:pPr>
    </w:p>
    <w:p w14:paraId="731F28CD" w14:textId="77777777" w:rsidR="00A92F54" w:rsidRDefault="00A92F54">
      <w:pPr>
        <w:spacing w:after="0"/>
        <w:jc w:val="both"/>
        <w:rPr>
          <w:rFonts w:ascii="Times New Roman" w:hAnsi="Times New Roman" w:cs="Times New Roman"/>
        </w:rPr>
      </w:pPr>
    </w:p>
    <w:p w14:paraId="6C2C551C" w14:textId="77777777" w:rsidR="00AD65C8" w:rsidRDefault="00AD65C8" w:rsidP="00956568">
      <w:pPr>
        <w:spacing w:after="0"/>
        <w:rPr>
          <w:rFonts w:ascii="Times New Roman" w:hAnsi="Times New Roman" w:cs="Times New Roman"/>
        </w:rPr>
      </w:pPr>
    </w:p>
    <w:p w14:paraId="75B955FA" w14:textId="77777777" w:rsidR="00AD65C8" w:rsidRDefault="00AD65C8" w:rsidP="00956568">
      <w:pPr>
        <w:spacing w:after="0"/>
        <w:rPr>
          <w:rFonts w:ascii="Times New Roman" w:hAnsi="Times New Roman" w:cs="Times New Roman"/>
        </w:rPr>
      </w:pPr>
    </w:p>
    <w:p w14:paraId="23C558CC" w14:textId="77777777" w:rsidR="00AD65C8" w:rsidRDefault="00AD65C8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0D6D3909" w14:textId="62244058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wyrazami szacunku,</w:t>
      </w:r>
    </w:p>
    <w:p w14:paraId="3231CBC9" w14:textId="6EC71A9B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</w:t>
      </w:r>
      <w:r w:rsidR="00DB7809">
        <w:rPr>
          <w:rFonts w:ascii="Times New Roman" w:hAnsi="Times New Roman" w:cs="Times New Roman"/>
        </w:rPr>
        <w:t>k</w:t>
      </w:r>
    </w:p>
    <w:p w14:paraId="6754A085" w14:textId="30E9A0C5" w:rsidR="00DB7809" w:rsidRDefault="00DB7809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3B63BCBB" w14:textId="33CE0642" w:rsidR="001A2907" w:rsidRDefault="001A290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A2907" w:rsidSect="0059539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65"/>
    <w:rsid w:val="001A2907"/>
    <w:rsid w:val="00592765"/>
    <w:rsid w:val="00595394"/>
    <w:rsid w:val="00860039"/>
    <w:rsid w:val="00956568"/>
    <w:rsid w:val="00A92F54"/>
    <w:rsid w:val="00AD65C8"/>
    <w:rsid w:val="00B04BA6"/>
    <w:rsid w:val="00B63F68"/>
    <w:rsid w:val="00D300CE"/>
    <w:rsid w:val="00DB56B0"/>
    <w:rsid w:val="00DB7809"/>
    <w:rsid w:val="00EC4ED5"/>
    <w:rsid w:val="00F5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35C08"/>
  <w15:chartTrackingRefBased/>
  <w15:docId w15:val="{A337B528-34D8-4622-9DB6-70F4162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3F56-CB32-417D-833B-6BE0972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Iwański</cp:lastModifiedBy>
  <cp:revision>3</cp:revision>
  <cp:lastPrinted>2022-11-21T09:36:00Z</cp:lastPrinted>
  <dcterms:created xsi:type="dcterms:W3CDTF">2022-11-21T09:30:00Z</dcterms:created>
  <dcterms:modified xsi:type="dcterms:W3CDTF">2022-11-21T09:36:00Z</dcterms:modified>
</cp:coreProperties>
</file>