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2D5DF" w14:textId="6CC4F39D" w:rsidR="00240815" w:rsidRPr="00240815" w:rsidRDefault="00240815" w:rsidP="005B4C4E">
      <w:pPr>
        <w:pStyle w:val="Standard"/>
        <w:rPr>
          <w:rFonts w:ascii="Arial" w:hAnsi="Arial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5B4C4E">
        <w:rPr>
          <w:rFonts w:ascii="Verdana" w:hAnsi="Verdana"/>
          <w:sz w:val="22"/>
          <w:szCs w:val="22"/>
        </w:rPr>
        <w:tab/>
      </w:r>
      <w:r w:rsidRPr="00240815">
        <w:rPr>
          <w:rFonts w:ascii="Arial" w:hAnsi="Arial"/>
          <w:sz w:val="22"/>
          <w:szCs w:val="22"/>
        </w:rPr>
        <w:t>Płock, dnia</w:t>
      </w:r>
      <w:r>
        <w:rPr>
          <w:rFonts w:ascii="Arial" w:hAnsi="Arial"/>
          <w:sz w:val="22"/>
          <w:szCs w:val="22"/>
        </w:rPr>
        <w:t xml:space="preserve"> </w:t>
      </w:r>
      <w:proofErr w:type="gramStart"/>
      <w:r>
        <w:rPr>
          <w:rFonts w:ascii="Arial" w:hAnsi="Arial"/>
          <w:sz w:val="22"/>
          <w:szCs w:val="22"/>
        </w:rPr>
        <w:t>……</w:t>
      </w:r>
      <w:r w:rsidRPr="00240815">
        <w:rPr>
          <w:rFonts w:ascii="Arial" w:hAnsi="Arial"/>
          <w:sz w:val="22"/>
          <w:szCs w:val="22"/>
        </w:rPr>
        <w:t>.</w:t>
      </w:r>
      <w:proofErr w:type="gramEnd"/>
      <w:r w:rsidRPr="00240815">
        <w:rPr>
          <w:rFonts w:ascii="Arial" w:hAnsi="Arial"/>
          <w:sz w:val="22"/>
          <w:szCs w:val="22"/>
        </w:rPr>
        <w:t>…….......................</w:t>
      </w:r>
    </w:p>
    <w:p w14:paraId="7E142023" w14:textId="77777777" w:rsidR="00240815" w:rsidRDefault="00240815" w:rsidP="00240815">
      <w:pPr>
        <w:pStyle w:val="Standard"/>
        <w:ind w:left="4254" w:firstLine="709"/>
        <w:jc w:val="center"/>
        <w:rPr>
          <w:rFonts w:ascii="Arial" w:hAnsi="Arial"/>
          <w:sz w:val="22"/>
          <w:szCs w:val="22"/>
        </w:rPr>
      </w:pPr>
    </w:p>
    <w:p w14:paraId="2BD3EC53" w14:textId="77777777" w:rsidR="00240815" w:rsidRPr="00240815" w:rsidRDefault="00240815" w:rsidP="00240815">
      <w:pPr>
        <w:jc w:val="center"/>
        <w:rPr>
          <w:rFonts w:ascii="Arial" w:hAnsi="Arial"/>
          <w:b/>
          <w:bCs/>
        </w:rPr>
      </w:pPr>
      <w:r w:rsidRPr="00240815">
        <w:rPr>
          <w:rFonts w:ascii="Arial" w:hAnsi="Arial"/>
          <w:b/>
          <w:bCs/>
        </w:rPr>
        <w:t xml:space="preserve">WNIOSEK O DOKONANIE WPISU DO EWIDENCJI INNYCH OBIEKTÓW ŚWIADCZĄCYCH USŁUGI HOTELARSKIE </w:t>
      </w:r>
    </w:p>
    <w:p w14:paraId="55570AE5" w14:textId="1ED0D1DA" w:rsidR="00240815" w:rsidRPr="00240815" w:rsidRDefault="00240815" w:rsidP="00240815">
      <w:pPr>
        <w:jc w:val="center"/>
        <w:rPr>
          <w:rFonts w:ascii="Arial" w:hAnsi="Arial"/>
          <w:b/>
          <w:bCs/>
        </w:rPr>
      </w:pPr>
      <w:r w:rsidRPr="00240815">
        <w:rPr>
          <w:rFonts w:ascii="Arial" w:hAnsi="Arial"/>
          <w:b/>
          <w:bCs/>
        </w:rPr>
        <w:t xml:space="preserve"> obiektu nie będącego obiektem hotelarskim</w:t>
      </w:r>
      <w:r>
        <w:rPr>
          <w:rStyle w:val="Odwoanieprzypisudolnego"/>
          <w:rFonts w:ascii="Arial" w:hAnsi="Arial"/>
          <w:b/>
          <w:bCs/>
        </w:rPr>
        <w:footnoteReference w:id="1"/>
      </w:r>
      <w:r w:rsidRPr="00240815">
        <w:rPr>
          <w:rFonts w:ascii="Arial" w:hAnsi="Arial"/>
          <w:b/>
          <w:bCs/>
        </w:rPr>
        <w:t xml:space="preserve"> na terenie Miasta Płocka</w:t>
      </w:r>
    </w:p>
    <w:p w14:paraId="4D46A799" w14:textId="77777777" w:rsidR="00240815" w:rsidRPr="00240815" w:rsidRDefault="00240815" w:rsidP="00240815">
      <w:pPr>
        <w:jc w:val="center"/>
        <w:rPr>
          <w:rFonts w:ascii="Arial" w:hAnsi="Arial"/>
        </w:rPr>
      </w:pPr>
    </w:p>
    <w:p w14:paraId="0749CADC" w14:textId="1C6369DD" w:rsidR="00240815" w:rsidRPr="00240815" w:rsidRDefault="00240815" w:rsidP="00240815">
      <w:pPr>
        <w:rPr>
          <w:rFonts w:ascii="Arial" w:hAnsi="Arial"/>
        </w:rPr>
      </w:pPr>
      <w:r w:rsidRPr="00240815">
        <w:rPr>
          <w:rFonts w:ascii="Arial" w:hAnsi="Arial"/>
        </w:rPr>
        <w:t>Na podstawie art. 38 ust. 3 i art. 39 ust. 3 ustawy o usługach hotelarskich oraz usługach pilotów wycieczek i przewodników turystycznych z dnia 29 sierpnia 1997r.</w:t>
      </w:r>
      <w:r w:rsidR="00D17E30">
        <w:rPr>
          <w:rStyle w:val="Odwoanieprzypisudolnego"/>
          <w:rFonts w:ascii="Arial" w:hAnsi="Arial"/>
        </w:rPr>
        <w:footnoteReference w:id="2"/>
      </w:r>
      <w:r w:rsidR="00D17E30">
        <w:rPr>
          <w:rFonts w:ascii="Arial" w:hAnsi="Arial"/>
        </w:rPr>
        <w:t xml:space="preserve"> </w:t>
      </w:r>
      <w:r w:rsidRPr="00240815">
        <w:rPr>
          <w:rFonts w:ascii="Arial" w:hAnsi="Arial"/>
        </w:rPr>
        <w:t>oraz § 12 ust. 3 i § 16 ust. 2 rozporządzenia Ministra Gospodarki i Pracy z dnia 19 sierpnia 2004</w:t>
      </w:r>
      <w:r w:rsidR="00D17E30">
        <w:rPr>
          <w:rFonts w:ascii="Arial" w:hAnsi="Arial"/>
        </w:rPr>
        <w:t xml:space="preserve"> </w:t>
      </w:r>
      <w:r w:rsidRPr="00240815">
        <w:rPr>
          <w:rFonts w:ascii="Arial" w:hAnsi="Arial"/>
        </w:rPr>
        <w:t>r. w sprawie obiektów hotelarskich i innych obiektów, w których są świadczone usługi hotelarski</w:t>
      </w:r>
      <w:r w:rsidR="00D17E30">
        <w:rPr>
          <w:rFonts w:ascii="Arial" w:hAnsi="Arial"/>
        </w:rPr>
        <w:t>e</w:t>
      </w:r>
      <w:r w:rsidR="00893D4B">
        <w:rPr>
          <w:rStyle w:val="Odwoanieprzypisudolnego"/>
          <w:rFonts w:ascii="Arial" w:hAnsi="Arial"/>
        </w:rPr>
        <w:footnoteReference w:id="3"/>
      </w:r>
    </w:p>
    <w:p w14:paraId="34F82154" w14:textId="77777777" w:rsidR="00240815" w:rsidRPr="00240815" w:rsidRDefault="00240815" w:rsidP="00240815">
      <w:pPr>
        <w:spacing w:after="15"/>
        <w:rPr>
          <w:rFonts w:ascii="Arial" w:hAnsi="Arial"/>
        </w:rPr>
      </w:pPr>
      <w:r w:rsidRPr="00240815">
        <w:rPr>
          <w:rFonts w:ascii="Arial" w:eastAsia="Arial" w:hAnsi="Arial"/>
          <w:sz w:val="20"/>
        </w:rPr>
        <w:t xml:space="preserve"> </w:t>
      </w:r>
    </w:p>
    <w:p w14:paraId="2E237154" w14:textId="2A17AACC" w:rsidR="00240815" w:rsidRPr="00240815" w:rsidRDefault="00240815" w:rsidP="005314C2">
      <w:pPr>
        <w:numPr>
          <w:ilvl w:val="0"/>
          <w:numId w:val="2"/>
        </w:numPr>
        <w:suppressAutoHyphens w:val="0"/>
        <w:autoSpaceDN/>
        <w:spacing w:after="53" w:line="264" w:lineRule="auto"/>
        <w:ind w:right="710" w:hanging="360"/>
        <w:textAlignment w:val="auto"/>
        <w:rPr>
          <w:rFonts w:ascii="Arial" w:hAnsi="Arial"/>
        </w:rPr>
      </w:pPr>
      <w:r w:rsidRPr="00240815">
        <w:rPr>
          <w:rFonts w:ascii="Arial" w:eastAsia="Arial" w:hAnsi="Arial"/>
          <w:b/>
          <w:sz w:val="20"/>
          <w:u w:val="single" w:color="000000"/>
        </w:rPr>
        <w:t xml:space="preserve">Dane wnioskodawcy świadczącego usługi hotelarskie w obiekcie objętym </w:t>
      </w:r>
      <w:r w:rsidR="005314C2">
        <w:rPr>
          <w:rFonts w:ascii="Arial" w:eastAsia="Arial" w:hAnsi="Arial"/>
          <w:b/>
          <w:sz w:val="20"/>
          <w:u w:val="single" w:color="000000"/>
        </w:rPr>
        <w:t>w</w:t>
      </w:r>
      <w:r w:rsidRPr="00240815">
        <w:rPr>
          <w:rFonts w:ascii="Arial" w:eastAsia="Arial" w:hAnsi="Arial"/>
          <w:b/>
          <w:sz w:val="20"/>
          <w:u w:val="single" w:color="000000"/>
        </w:rPr>
        <w:t>nioskiem:</w:t>
      </w:r>
      <w:r w:rsidRPr="00240815">
        <w:rPr>
          <w:rFonts w:ascii="Arial" w:eastAsia="Arial" w:hAnsi="Arial"/>
          <w:b/>
          <w:sz w:val="20"/>
        </w:rPr>
        <w:t xml:space="preserve"> </w:t>
      </w:r>
    </w:p>
    <w:p w14:paraId="20BF66E1" w14:textId="77777777" w:rsidR="00240815" w:rsidRPr="00240815" w:rsidRDefault="00240815" w:rsidP="00240815">
      <w:pPr>
        <w:spacing w:after="16"/>
        <w:rPr>
          <w:rFonts w:ascii="Arial" w:hAnsi="Arial"/>
        </w:rPr>
      </w:pPr>
      <w:r w:rsidRPr="00240815">
        <w:rPr>
          <w:rFonts w:ascii="Arial" w:eastAsia="Arial" w:hAnsi="Arial"/>
          <w:b/>
          <w:sz w:val="16"/>
        </w:rPr>
        <w:t xml:space="preserve"> </w:t>
      </w:r>
    </w:p>
    <w:p w14:paraId="69DA8487" w14:textId="6A6BBBA2" w:rsidR="00240815" w:rsidRPr="00240815" w:rsidRDefault="00240815" w:rsidP="00240815">
      <w:pPr>
        <w:spacing w:after="29"/>
        <w:ind w:left="-5" w:hanging="10"/>
        <w:rPr>
          <w:rFonts w:ascii="Arial" w:hAnsi="Arial"/>
        </w:rPr>
      </w:pPr>
      <w:r w:rsidRPr="00240815">
        <w:rPr>
          <w:rFonts w:ascii="Arial" w:eastAsia="Arial" w:hAnsi="Arial"/>
          <w:sz w:val="16"/>
        </w:rPr>
        <w:t xml:space="preserve">………………………………………………………………………………………………………………………………………………….… </w:t>
      </w:r>
    </w:p>
    <w:p w14:paraId="7F1B111F" w14:textId="77777777" w:rsidR="00240815" w:rsidRPr="00240815" w:rsidRDefault="00240815" w:rsidP="00240815">
      <w:pPr>
        <w:spacing w:line="261" w:lineRule="auto"/>
        <w:ind w:left="-5" w:right="1116" w:hanging="10"/>
        <w:rPr>
          <w:rFonts w:ascii="Arial" w:hAnsi="Arial"/>
        </w:rPr>
      </w:pPr>
      <w:r w:rsidRPr="00240815">
        <w:rPr>
          <w:rFonts w:ascii="Arial" w:eastAsia="Arial" w:hAnsi="Arial"/>
          <w:sz w:val="18"/>
        </w:rPr>
        <w:t>(Nazwa przedsiębiorcy lub imię i nazwisko)</w:t>
      </w:r>
      <w:r w:rsidRPr="00240815">
        <w:rPr>
          <w:rFonts w:ascii="Arial" w:eastAsia="Arial" w:hAnsi="Arial"/>
          <w:sz w:val="16"/>
        </w:rPr>
        <w:t xml:space="preserve"> </w:t>
      </w:r>
    </w:p>
    <w:p w14:paraId="4C6CC98C" w14:textId="77777777" w:rsidR="00240815" w:rsidRPr="00240815" w:rsidRDefault="00240815" w:rsidP="00240815">
      <w:pPr>
        <w:ind w:left="708"/>
        <w:rPr>
          <w:rFonts w:ascii="Arial" w:hAnsi="Arial"/>
        </w:rPr>
      </w:pPr>
      <w:r w:rsidRPr="00240815">
        <w:rPr>
          <w:rFonts w:ascii="Arial" w:eastAsia="Arial" w:hAnsi="Arial"/>
          <w:sz w:val="18"/>
        </w:rPr>
        <w:t xml:space="preserve"> </w:t>
      </w:r>
    </w:p>
    <w:p w14:paraId="047CE04C" w14:textId="5006BD12" w:rsidR="00240815" w:rsidRPr="00240815" w:rsidRDefault="00240815" w:rsidP="00240815">
      <w:pPr>
        <w:spacing w:after="4"/>
        <w:ind w:left="-5" w:hanging="10"/>
        <w:rPr>
          <w:rFonts w:ascii="Arial" w:hAnsi="Arial"/>
        </w:rPr>
      </w:pPr>
      <w:r w:rsidRPr="00240815">
        <w:rPr>
          <w:rFonts w:ascii="Arial" w:eastAsia="Arial" w:hAnsi="Arial"/>
          <w:sz w:val="16"/>
        </w:rPr>
        <w:t xml:space="preserve">............................................................................................................................................................................................................ </w:t>
      </w:r>
    </w:p>
    <w:p w14:paraId="45B56E52" w14:textId="77777777" w:rsidR="00240815" w:rsidRPr="00240815" w:rsidRDefault="00240815" w:rsidP="00240815">
      <w:pPr>
        <w:spacing w:line="261" w:lineRule="auto"/>
        <w:ind w:left="-5" w:right="1116" w:hanging="10"/>
        <w:rPr>
          <w:rFonts w:ascii="Arial" w:hAnsi="Arial"/>
        </w:rPr>
      </w:pPr>
      <w:r w:rsidRPr="00240815">
        <w:rPr>
          <w:rFonts w:ascii="Arial" w:eastAsia="Arial" w:hAnsi="Arial"/>
          <w:sz w:val="18"/>
        </w:rPr>
        <w:t xml:space="preserve"> (Adres siedziby lub zamieszkania) </w:t>
      </w:r>
    </w:p>
    <w:p w14:paraId="5C5607CB" w14:textId="77777777" w:rsidR="00240815" w:rsidRPr="00240815" w:rsidRDefault="00240815" w:rsidP="00240815">
      <w:pPr>
        <w:ind w:left="708"/>
        <w:rPr>
          <w:rFonts w:ascii="Arial" w:hAnsi="Arial"/>
        </w:rPr>
      </w:pPr>
      <w:r w:rsidRPr="00240815">
        <w:rPr>
          <w:rFonts w:ascii="Arial" w:eastAsia="Arial" w:hAnsi="Arial"/>
          <w:sz w:val="18"/>
        </w:rPr>
        <w:t xml:space="preserve"> </w:t>
      </w:r>
    </w:p>
    <w:p w14:paraId="6B75E5F0" w14:textId="4E776BB1" w:rsidR="00240815" w:rsidRPr="00240815" w:rsidRDefault="00240815" w:rsidP="00240815">
      <w:pPr>
        <w:spacing w:after="4"/>
        <w:ind w:left="-5" w:hanging="10"/>
        <w:rPr>
          <w:rFonts w:ascii="Arial" w:hAnsi="Arial"/>
        </w:rPr>
      </w:pPr>
      <w:r w:rsidRPr="00240815">
        <w:rPr>
          <w:rFonts w:ascii="Arial" w:eastAsia="Arial" w:hAnsi="Arial"/>
          <w:sz w:val="16"/>
        </w:rPr>
        <w:t xml:space="preserve">............................................................................................................................................................................................................ </w:t>
      </w:r>
    </w:p>
    <w:p w14:paraId="2503174F" w14:textId="77777777" w:rsidR="00240815" w:rsidRPr="00240815" w:rsidRDefault="00240815" w:rsidP="00240815">
      <w:pPr>
        <w:spacing w:line="261" w:lineRule="auto"/>
        <w:ind w:left="-5" w:right="1116" w:hanging="10"/>
        <w:rPr>
          <w:rFonts w:ascii="Arial" w:hAnsi="Arial"/>
        </w:rPr>
      </w:pPr>
      <w:r w:rsidRPr="00240815">
        <w:rPr>
          <w:rFonts w:ascii="Arial" w:eastAsia="Arial" w:hAnsi="Arial"/>
          <w:sz w:val="18"/>
        </w:rPr>
        <w:t xml:space="preserve">(Numer NIP oraz numer wpisu do KRS - o ile taki posiada) </w:t>
      </w:r>
    </w:p>
    <w:p w14:paraId="02A1F391" w14:textId="77777777" w:rsidR="00240815" w:rsidRPr="00240815" w:rsidRDefault="00240815" w:rsidP="00240815">
      <w:pPr>
        <w:rPr>
          <w:rFonts w:ascii="Arial" w:hAnsi="Arial"/>
        </w:rPr>
      </w:pPr>
      <w:r w:rsidRPr="00240815">
        <w:rPr>
          <w:rFonts w:ascii="Arial" w:eastAsia="Arial" w:hAnsi="Arial"/>
          <w:b/>
          <w:sz w:val="20"/>
        </w:rPr>
        <w:t xml:space="preserve"> </w:t>
      </w:r>
    </w:p>
    <w:p w14:paraId="1A09A831" w14:textId="77777777" w:rsidR="00240815" w:rsidRPr="00240815" w:rsidRDefault="00240815" w:rsidP="00240815">
      <w:pPr>
        <w:numPr>
          <w:ilvl w:val="0"/>
          <w:numId w:val="2"/>
        </w:numPr>
        <w:suppressAutoHyphens w:val="0"/>
        <w:autoSpaceDN/>
        <w:spacing w:after="2" w:line="264" w:lineRule="auto"/>
        <w:ind w:right="710" w:hanging="360"/>
        <w:textAlignment w:val="auto"/>
        <w:rPr>
          <w:rFonts w:ascii="Arial" w:hAnsi="Arial"/>
        </w:rPr>
      </w:pPr>
      <w:r w:rsidRPr="00240815">
        <w:rPr>
          <w:rFonts w:ascii="Arial" w:eastAsia="Arial" w:hAnsi="Arial"/>
          <w:b/>
          <w:sz w:val="20"/>
          <w:u w:val="single" w:color="000000"/>
        </w:rPr>
        <w:t>Dane i opis obiektu:</w:t>
      </w:r>
      <w:r w:rsidRPr="00240815">
        <w:rPr>
          <w:rFonts w:ascii="Arial" w:eastAsia="Arial" w:hAnsi="Arial"/>
          <w:b/>
          <w:sz w:val="20"/>
        </w:rPr>
        <w:t xml:space="preserve"> </w:t>
      </w:r>
    </w:p>
    <w:p w14:paraId="7F862136" w14:textId="77777777" w:rsidR="00240815" w:rsidRPr="00240815" w:rsidRDefault="00240815" w:rsidP="00240815">
      <w:pPr>
        <w:rPr>
          <w:rFonts w:ascii="Arial" w:hAnsi="Arial"/>
        </w:rPr>
      </w:pPr>
      <w:r w:rsidRPr="00240815">
        <w:rPr>
          <w:rFonts w:ascii="Arial" w:eastAsia="Arial" w:hAnsi="Arial"/>
          <w:b/>
          <w:sz w:val="20"/>
        </w:rPr>
        <w:t xml:space="preserve"> </w:t>
      </w:r>
    </w:p>
    <w:p w14:paraId="57B51B69" w14:textId="0AA60F96" w:rsidR="00240815" w:rsidRPr="00240815" w:rsidRDefault="00240815" w:rsidP="00240815">
      <w:pPr>
        <w:spacing w:after="4"/>
        <w:ind w:left="-5" w:hanging="10"/>
        <w:rPr>
          <w:rFonts w:ascii="Arial" w:hAnsi="Arial"/>
        </w:rPr>
      </w:pPr>
      <w:r w:rsidRPr="00240815">
        <w:rPr>
          <w:rFonts w:ascii="Arial" w:eastAsia="Arial" w:hAnsi="Arial"/>
          <w:sz w:val="16"/>
        </w:rPr>
        <w:t xml:space="preserve">..................................................................................,   ...................................................................................................................... </w:t>
      </w:r>
    </w:p>
    <w:p w14:paraId="71BCE944" w14:textId="77777777" w:rsidR="005B4C4E" w:rsidRDefault="00240815" w:rsidP="005B4C4E">
      <w:pPr>
        <w:spacing w:line="261" w:lineRule="auto"/>
        <w:ind w:left="-5" w:right="1116" w:hanging="10"/>
        <w:rPr>
          <w:rFonts w:ascii="Arial" w:eastAsia="Arial" w:hAnsi="Arial"/>
          <w:sz w:val="18"/>
        </w:rPr>
      </w:pPr>
      <w:r w:rsidRPr="00240815">
        <w:rPr>
          <w:rFonts w:ascii="Arial" w:eastAsia="Arial" w:hAnsi="Arial"/>
          <w:sz w:val="18"/>
        </w:rPr>
        <w:t xml:space="preserve">(Nazwa </w:t>
      </w:r>
      <w:proofErr w:type="gramStart"/>
      <w:r w:rsidRPr="00240815">
        <w:rPr>
          <w:rFonts w:ascii="Arial" w:eastAsia="Arial" w:hAnsi="Arial"/>
          <w:sz w:val="18"/>
        </w:rPr>
        <w:t xml:space="preserve">obiektu)  </w:t>
      </w:r>
      <w:r w:rsidR="00893D4B">
        <w:rPr>
          <w:rFonts w:ascii="Arial" w:eastAsia="Arial" w:hAnsi="Arial"/>
          <w:sz w:val="18"/>
        </w:rPr>
        <w:t xml:space="preserve"> </w:t>
      </w:r>
      <w:proofErr w:type="gramEnd"/>
      <w:r w:rsidR="00893D4B">
        <w:rPr>
          <w:rFonts w:ascii="Arial" w:eastAsia="Arial" w:hAnsi="Arial"/>
          <w:sz w:val="18"/>
        </w:rPr>
        <w:t xml:space="preserve">  </w:t>
      </w:r>
      <w:r w:rsidRPr="00240815">
        <w:rPr>
          <w:rFonts w:ascii="Arial" w:eastAsia="Arial" w:hAnsi="Arial"/>
          <w:sz w:val="18"/>
        </w:rPr>
        <w:t xml:space="preserve">                                          </w:t>
      </w:r>
      <w:r w:rsidR="005B4C4E">
        <w:rPr>
          <w:rFonts w:ascii="Arial" w:eastAsia="Arial" w:hAnsi="Arial"/>
          <w:sz w:val="18"/>
        </w:rPr>
        <w:t xml:space="preserve">          </w:t>
      </w:r>
      <w:r w:rsidRPr="00240815">
        <w:rPr>
          <w:rFonts w:ascii="Arial" w:eastAsia="Arial" w:hAnsi="Arial"/>
          <w:sz w:val="18"/>
        </w:rPr>
        <w:t xml:space="preserve">res: ulica, numer budynku, numer lokalu, piętro) </w:t>
      </w:r>
    </w:p>
    <w:p w14:paraId="6E463601" w14:textId="3CF3D847" w:rsidR="00240815" w:rsidRPr="00240815" w:rsidRDefault="00240815" w:rsidP="005B4C4E">
      <w:pPr>
        <w:spacing w:line="261" w:lineRule="auto"/>
        <w:ind w:left="-5" w:right="1116" w:hanging="10"/>
        <w:rPr>
          <w:rFonts w:ascii="Arial" w:hAnsi="Arial"/>
        </w:rPr>
      </w:pPr>
      <w:r w:rsidRPr="00240815">
        <w:rPr>
          <w:rFonts w:ascii="Arial" w:eastAsia="Arial" w:hAnsi="Arial"/>
          <w:sz w:val="18"/>
        </w:rPr>
        <w:t xml:space="preserve"> </w:t>
      </w:r>
    </w:p>
    <w:p w14:paraId="1692AF70" w14:textId="4785751F" w:rsidR="00240815" w:rsidRPr="00240815" w:rsidRDefault="00240815" w:rsidP="00240815">
      <w:pPr>
        <w:spacing w:after="4"/>
        <w:ind w:left="-5" w:hanging="10"/>
        <w:rPr>
          <w:rFonts w:ascii="Arial" w:hAnsi="Arial"/>
        </w:rPr>
      </w:pPr>
      <w:r w:rsidRPr="00240815">
        <w:rPr>
          <w:rFonts w:ascii="Arial" w:eastAsia="Arial" w:hAnsi="Arial"/>
          <w:sz w:val="16"/>
        </w:rPr>
        <w:t xml:space="preserve">............................................................................................................................................................................................................ </w:t>
      </w:r>
    </w:p>
    <w:p w14:paraId="146124E5" w14:textId="77777777" w:rsidR="00240815" w:rsidRPr="00240815" w:rsidRDefault="00240815" w:rsidP="00240815">
      <w:pPr>
        <w:spacing w:line="261" w:lineRule="auto"/>
        <w:ind w:left="-5" w:right="1116" w:hanging="10"/>
        <w:rPr>
          <w:rFonts w:ascii="Arial" w:hAnsi="Arial"/>
        </w:rPr>
      </w:pPr>
      <w:r w:rsidRPr="00240815">
        <w:rPr>
          <w:rFonts w:ascii="Arial" w:eastAsia="Arial" w:hAnsi="Arial"/>
          <w:sz w:val="18"/>
        </w:rPr>
        <w:t>(Numer telefonu do obiektu, adres poczty elektronicznej, adres strony internetowej)</w:t>
      </w:r>
      <w:r w:rsidRPr="00240815">
        <w:rPr>
          <w:rFonts w:ascii="Arial" w:eastAsia="Arial" w:hAnsi="Arial"/>
          <w:sz w:val="20"/>
        </w:rPr>
        <w:t xml:space="preserve"> </w:t>
      </w:r>
    </w:p>
    <w:p w14:paraId="6DD12A6C" w14:textId="77777777" w:rsidR="00240815" w:rsidRPr="00240815" w:rsidRDefault="00240815" w:rsidP="00240815">
      <w:pPr>
        <w:spacing w:after="15"/>
        <w:rPr>
          <w:rFonts w:ascii="Arial" w:hAnsi="Arial"/>
        </w:rPr>
      </w:pPr>
      <w:r w:rsidRPr="00240815">
        <w:rPr>
          <w:rFonts w:ascii="Arial" w:eastAsia="Arial" w:hAnsi="Arial"/>
          <w:sz w:val="20"/>
        </w:rPr>
        <w:t xml:space="preserve">  </w:t>
      </w:r>
    </w:p>
    <w:p w14:paraId="0C556B25" w14:textId="77777777" w:rsidR="00240815" w:rsidRPr="00240815" w:rsidRDefault="00240815" w:rsidP="00240815">
      <w:pPr>
        <w:numPr>
          <w:ilvl w:val="0"/>
          <w:numId w:val="2"/>
        </w:numPr>
        <w:suppressAutoHyphens w:val="0"/>
        <w:autoSpaceDN/>
        <w:spacing w:after="2" w:line="264" w:lineRule="auto"/>
        <w:ind w:right="710" w:hanging="360"/>
        <w:textAlignment w:val="auto"/>
        <w:rPr>
          <w:rFonts w:ascii="Arial" w:hAnsi="Arial"/>
        </w:rPr>
      </w:pPr>
      <w:r w:rsidRPr="00240815">
        <w:rPr>
          <w:rFonts w:ascii="Arial" w:eastAsia="Arial" w:hAnsi="Arial"/>
          <w:b/>
          <w:sz w:val="20"/>
          <w:u w:val="single" w:color="000000"/>
        </w:rPr>
        <w:t>Pokoje i miejsca noclegowe oraz informacja o stałym lub sezonowym charakterze świadczonych</w:t>
      </w:r>
      <w:r w:rsidRPr="00240815">
        <w:rPr>
          <w:rFonts w:ascii="Arial" w:eastAsia="Arial" w:hAnsi="Arial"/>
          <w:b/>
          <w:sz w:val="20"/>
        </w:rPr>
        <w:t xml:space="preserve"> </w:t>
      </w:r>
      <w:r w:rsidRPr="00240815">
        <w:rPr>
          <w:rFonts w:ascii="Arial" w:eastAsia="Arial" w:hAnsi="Arial"/>
          <w:b/>
          <w:sz w:val="20"/>
          <w:u w:val="single" w:color="000000"/>
        </w:rPr>
        <w:t>usług:</w:t>
      </w:r>
      <w:r w:rsidRPr="00240815">
        <w:rPr>
          <w:rFonts w:ascii="Arial" w:eastAsia="Arial" w:hAnsi="Arial"/>
          <w:b/>
          <w:sz w:val="20"/>
        </w:rPr>
        <w:t xml:space="preserve"> </w:t>
      </w:r>
    </w:p>
    <w:tbl>
      <w:tblPr>
        <w:tblStyle w:val="TableGrid"/>
        <w:tblW w:w="9782" w:type="dxa"/>
        <w:tblInd w:w="-143" w:type="dxa"/>
        <w:tblCellMar>
          <w:left w:w="71" w:type="dxa"/>
          <w:right w:w="52" w:type="dxa"/>
        </w:tblCellMar>
        <w:tblLook w:val="04A0" w:firstRow="1" w:lastRow="0" w:firstColumn="1" w:lastColumn="0" w:noHBand="0" w:noVBand="1"/>
      </w:tblPr>
      <w:tblGrid>
        <w:gridCol w:w="3545"/>
        <w:gridCol w:w="850"/>
        <w:gridCol w:w="1136"/>
        <w:gridCol w:w="991"/>
        <w:gridCol w:w="1277"/>
        <w:gridCol w:w="1983"/>
      </w:tblGrid>
      <w:tr w:rsidR="00240815" w:rsidRPr="00240815" w14:paraId="611D521D" w14:textId="77777777" w:rsidTr="005314C2">
        <w:trPr>
          <w:trHeight w:val="274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226EDE" w14:textId="44E18C9E" w:rsidR="00240815" w:rsidRPr="00240815" w:rsidRDefault="00240815" w:rsidP="002F7C6E">
            <w:pPr>
              <w:ind w:right="19"/>
              <w:jc w:val="center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b/>
                <w:sz w:val="20"/>
              </w:rPr>
              <w:t xml:space="preserve"> </w:t>
            </w:r>
            <w:r w:rsidRPr="00240815">
              <w:rPr>
                <w:rFonts w:ascii="Arial" w:eastAsia="Arial" w:hAnsi="Arial"/>
                <w:b/>
                <w:sz w:val="18"/>
              </w:rPr>
              <w:t xml:space="preserve">Wyszczególnienie </w:t>
            </w:r>
          </w:p>
        </w:tc>
        <w:tc>
          <w:tcPr>
            <w:tcW w:w="1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40BA5" w14:textId="77777777" w:rsidR="00240815" w:rsidRPr="00240815" w:rsidRDefault="00240815" w:rsidP="002F7C6E">
            <w:pPr>
              <w:ind w:right="18"/>
              <w:jc w:val="center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b/>
                <w:sz w:val="18"/>
              </w:rPr>
              <w:t xml:space="preserve">Pokoje 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F3FA058" w14:textId="77777777" w:rsidR="00240815" w:rsidRPr="00240815" w:rsidRDefault="00240815" w:rsidP="002F7C6E">
            <w:pPr>
              <w:rPr>
                <w:rFonts w:ascii="Arial" w:hAnsi="Arial"/>
              </w:rPr>
            </w:pP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6F71CEB" w14:textId="77777777" w:rsidR="00240815" w:rsidRPr="00240815" w:rsidRDefault="00240815" w:rsidP="002F7C6E">
            <w:pPr>
              <w:ind w:left="250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b/>
                <w:sz w:val="18"/>
              </w:rPr>
              <w:t xml:space="preserve">Miejsca noclegowe </w:t>
            </w:r>
          </w:p>
        </w:tc>
      </w:tr>
      <w:tr w:rsidR="00240815" w:rsidRPr="00240815" w14:paraId="0C1844FC" w14:textId="77777777" w:rsidTr="005314C2">
        <w:trPr>
          <w:trHeight w:val="415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E40E35" w14:textId="77777777" w:rsidR="00240815" w:rsidRPr="00240815" w:rsidRDefault="00240815" w:rsidP="002F7C6E">
            <w:pPr>
              <w:ind w:left="31"/>
              <w:jc w:val="center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01E1C5" w14:textId="77777777" w:rsidR="00240815" w:rsidRPr="00240815" w:rsidRDefault="00240815" w:rsidP="002F7C6E">
            <w:pPr>
              <w:ind w:left="34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b/>
                <w:sz w:val="18"/>
              </w:rPr>
              <w:t xml:space="preserve">ogółem 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3F063A" w14:textId="77777777" w:rsidR="00240815" w:rsidRPr="00240815" w:rsidRDefault="00240815" w:rsidP="002F7C6E">
            <w:pPr>
              <w:ind w:left="58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b/>
                <w:sz w:val="18"/>
              </w:rPr>
              <w:t xml:space="preserve">z łaź. i WC 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DEB9BC" w14:textId="77777777" w:rsidR="00240815" w:rsidRPr="00240815" w:rsidRDefault="00240815" w:rsidP="002F7C6E">
            <w:pPr>
              <w:ind w:left="106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b/>
                <w:sz w:val="18"/>
              </w:rPr>
              <w:t xml:space="preserve">ogółem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8832E4" w14:textId="77777777" w:rsidR="00240815" w:rsidRPr="00240815" w:rsidRDefault="00240815" w:rsidP="002F7C6E">
            <w:pPr>
              <w:ind w:left="98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b/>
                <w:sz w:val="18"/>
              </w:rPr>
              <w:t xml:space="preserve">całoroczne 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54D9C" w14:textId="77777777" w:rsidR="00240815" w:rsidRPr="00240815" w:rsidRDefault="00240815" w:rsidP="002F7C6E">
            <w:pPr>
              <w:ind w:right="21"/>
              <w:jc w:val="center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b/>
                <w:sz w:val="18"/>
              </w:rPr>
              <w:t xml:space="preserve">sezonowe  </w:t>
            </w:r>
          </w:p>
          <w:p w14:paraId="664F5261" w14:textId="77777777" w:rsidR="00240815" w:rsidRPr="00240815" w:rsidRDefault="00240815" w:rsidP="002F7C6E">
            <w:pPr>
              <w:ind w:right="15"/>
              <w:jc w:val="center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b/>
                <w:sz w:val="18"/>
              </w:rPr>
              <w:t xml:space="preserve">(czas trwania) </w:t>
            </w:r>
          </w:p>
        </w:tc>
      </w:tr>
      <w:tr w:rsidR="00240815" w:rsidRPr="00240815" w14:paraId="145D8685" w14:textId="77777777" w:rsidTr="005314C2">
        <w:trPr>
          <w:trHeight w:val="242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B20AF" w14:textId="77777777" w:rsidR="00240815" w:rsidRPr="00240815" w:rsidRDefault="00240815" w:rsidP="002F7C6E">
            <w:pPr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b/>
                <w:sz w:val="18"/>
              </w:rPr>
              <w:t xml:space="preserve">Ogółem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1A8B3" w14:textId="77777777" w:rsidR="00240815" w:rsidRPr="00240815" w:rsidRDefault="00240815" w:rsidP="002F7C6E">
            <w:pPr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1ADAD" w14:textId="77777777" w:rsidR="00240815" w:rsidRPr="00240815" w:rsidRDefault="00240815" w:rsidP="002F7C6E">
            <w:pPr>
              <w:ind w:left="2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086BD" w14:textId="77777777" w:rsidR="00240815" w:rsidRPr="00240815" w:rsidRDefault="00240815" w:rsidP="002F7C6E">
            <w:pPr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DBFAD" w14:textId="77777777" w:rsidR="00240815" w:rsidRPr="00240815" w:rsidRDefault="00240815" w:rsidP="002F7C6E">
            <w:pPr>
              <w:ind w:left="2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F2079" w14:textId="77777777" w:rsidR="00240815" w:rsidRPr="00240815" w:rsidRDefault="00240815" w:rsidP="002F7C6E">
            <w:pPr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18"/>
              </w:rPr>
              <w:t xml:space="preserve"> </w:t>
            </w:r>
          </w:p>
        </w:tc>
      </w:tr>
      <w:tr w:rsidR="00240815" w:rsidRPr="00240815" w14:paraId="354E12FB" w14:textId="77777777" w:rsidTr="005314C2">
        <w:trPr>
          <w:trHeight w:val="242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E5782" w14:textId="77777777" w:rsidR="00240815" w:rsidRPr="00240815" w:rsidRDefault="00240815" w:rsidP="002F7C6E">
            <w:pPr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18"/>
              </w:rPr>
              <w:t xml:space="preserve">w tym w pokojach 1-os.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00319" w14:textId="77777777" w:rsidR="00240815" w:rsidRPr="00240815" w:rsidRDefault="00240815" w:rsidP="002F7C6E">
            <w:pPr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33AD00" w14:textId="77777777" w:rsidR="00240815" w:rsidRPr="00240815" w:rsidRDefault="00240815" w:rsidP="002F7C6E">
            <w:pPr>
              <w:ind w:left="2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0A774" w14:textId="77777777" w:rsidR="00240815" w:rsidRPr="00240815" w:rsidRDefault="00240815" w:rsidP="002F7C6E">
            <w:pPr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4C76F" w14:textId="77777777" w:rsidR="00240815" w:rsidRPr="00240815" w:rsidRDefault="00240815" w:rsidP="002F7C6E">
            <w:pPr>
              <w:ind w:left="2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3D34E" w14:textId="77777777" w:rsidR="00240815" w:rsidRPr="00240815" w:rsidRDefault="00240815" w:rsidP="002F7C6E">
            <w:pPr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18"/>
              </w:rPr>
              <w:t xml:space="preserve"> </w:t>
            </w:r>
          </w:p>
        </w:tc>
      </w:tr>
      <w:tr w:rsidR="00240815" w:rsidRPr="00240815" w14:paraId="7C59E115" w14:textId="77777777" w:rsidTr="005314C2">
        <w:trPr>
          <w:trHeight w:val="24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AF124" w14:textId="77777777" w:rsidR="00240815" w:rsidRPr="00240815" w:rsidRDefault="00240815" w:rsidP="002F7C6E">
            <w:pPr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18"/>
              </w:rPr>
              <w:t xml:space="preserve">w tym w pokojach 2-os.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1B044" w14:textId="77777777" w:rsidR="00240815" w:rsidRPr="00240815" w:rsidRDefault="00240815" w:rsidP="002F7C6E">
            <w:pPr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417C3" w14:textId="77777777" w:rsidR="00240815" w:rsidRPr="00240815" w:rsidRDefault="00240815" w:rsidP="002F7C6E">
            <w:pPr>
              <w:ind w:left="2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085BC" w14:textId="77777777" w:rsidR="00240815" w:rsidRPr="00240815" w:rsidRDefault="00240815" w:rsidP="002F7C6E">
            <w:pPr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73460" w14:textId="77777777" w:rsidR="00240815" w:rsidRPr="00240815" w:rsidRDefault="00240815" w:rsidP="002F7C6E">
            <w:pPr>
              <w:ind w:left="2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0E766" w14:textId="77777777" w:rsidR="00240815" w:rsidRPr="00240815" w:rsidRDefault="00240815" w:rsidP="002F7C6E">
            <w:pPr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18"/>
              </w:rPr>
              <w:t xml:space="preserve"> </w:t>
            </w:r>
          </w:p>
        </w:tc>
      </w:tr>
      <w:tr w:rsidR="00240815" w:rsidRPr="00240815" w14:paraId="207F0C2D" w14:textId="77777777" w:rsidTr="005314C2">
        <w:trPr>
          <w:trHeight w:val="242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CE934" w14:textId="77777777" w:rsidR="00240815" w:rsidRPr="00240815" w:rsidRDefault="00240815" w:rsidP="002F7C6E">
            <w:pPr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18"/>
              </w:rPr>
              <w:t xml:space="preserve">w tym w pokojach 3-os.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B2C0F" w14:textId="77777777" w:rsidR="00240815" w:rsidRPr="00240815" w:rsidRDefault="00240815" w:rsidP="002F7C6E">
            <w:pPr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60FD2" w14:textId="77777777" w:rsidR="00240815" w:rsidRPr="00240815" w:rsidRDefault="00240815" w:rsidP="002F7C6E">
            <w:pPr>
              <w:ind w:left="2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9B300" w14:textId="77777777" w:rsidR="00240815" w:rsidRPr="00240815" w:rsidRDefault="00240815" w:rsidP="002F7C6E">
            <w:pPr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4B3F6" w14:textId="77777777" w:rsidR="00240815" w:rsidRPr="00240815" w:rsidRDefault="00240815" w:rsidP="002F7C6E">
            <w:pPr>
              <w:ind w:left="2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8973F" w14:textId="77777777" w:rsidR="00240815" w:rsidRPr="00240815" w:rsidRDefault="00240815" w:rsidP="002F7C6E">
            <w:pPr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18"/>
              </w:rPr>
              <w:t xml:space="preserve"> </w:t>
            </w:r>
          </w:p>
        </w:tc>
      </w:tr>
      <w:tr w:rsidR="00240815" w:rsidRPr="00240815" w14:paraId="6C216345" w14:textId="77777777" w:rsidTr="005314C2">
        <w:trPr>
          <w:trHeight w:val="242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2EE58" w14:textId="77777777" w:rsidR="00240815" w:rsidRPr="00240815" w:rsidRDefault="00240815" w:rsidP="002F7C6E">
            <w:pPr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18"/>
              </w:rPr>
              <w:t xml:space="preserve">w tym w pokojach 4-os.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E7133" w14:textId="77777777" w:rsidR="00240815" w:rsidRPr="00240815" w:rsidRDefault="00240815" w:rsidP="002F7C6E">
            <w:pPr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97317" w14:textId="77777777" w:rsidR="00240815" w:rsidRPr="00240815" w:rsidRDefault="00240815" w:rsidP="002F7C6E">
            <w:pPr>
              <w:ind w:left="2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110BA" w14:textId="77777777" w:rsidR="00240815" w:rsidRPr="00240815" w:rsidRDefault="00240815" w:rsidP="002F7C6E">
            <w:pPr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B5B1B" w14:textId="77777777" w:rsidR="00240815" w:rsidRPr="00240815" w:rsidRDefault="00240815" w:rsidP="002F7C6E">
            <w:pPr>
              <w:ind w:left="2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2E2BF" w14:textId="77777777" w:rsidR="00240815" w:rsidRPr="00240815" w:rsidRDefault="00240815" w:rsidP="002F7C6E">
            <w:pPr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18"/>
              </w:rPr>
              <w:t xml:space="preserve"> </w:t>
            </w:r>
          </w:p>
        </w:tc>
      </w:tr>
      <w:tr w:rsidR="00240815" w:rsidRPr="00240815" w14:paraId="5402C815" w14:textId="77777777" w:rsidTr="005314C2">
        <w:trPr>
          <w:trHeight w:val="247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A3C82" w14:textId="77777777" w:rsidR="00240815" w:rsidRPr="00240815" w:rsidRDefault="00240815" w:rsidP="002F7C6E">
            <w:pPr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18"/>
              </w:rPr>
              <w:t xml:space="preserve">W tym w pokojach ponad 4-os.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03D8A" w14:textId="77777777" w:rsidR="00240815" w:rsidRPr="00240815" w:rsidRDefault="00240815" w:rsidP="002F7C6E">
            <w:pPr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5A9B3" w14:textId="77777777" w:rsidR="00240815" w:rsidRPr="00240815" w:rsidRDefault="00240815" w:rsidP="002F7C6E">
            <w:pPr>
              <w:ind w:left="2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C3EAD" w14:textId="77777777" w:rsidR="00240815" w:rsidRPr="00240815" w:rsidRDefault="00240815" w:rsidP="002F7C6E">
            <w:pPr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D360E" w14:textId="77777777" w:rsidR="00240815" w:rsidRPr="00240815" w:rsidRDefault="00240815" w:rsidP="002F7C6E">
            <w:pPr>
              <w:ind w:left="2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FB4AB" w14:textId="77777777" w:rsidR="00240815" w:rsidRPr="00240815" w:rsidRDefault="00240815" w:rsidP="002F7C6E">
            <w:pPr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18"/>
              </w:rPr>
              <w:t xml:space="preserve"> </w:t>
            </w:r>
          </w:p>
        </w:tc>
      </w:tr>
      <w:tr w:rsidR="00240815" w:rsidRPr="00240815" w14:paraId="52107914" w14:textId="77777777" w:rsidTr="005314C2">
        <w:trPr>
          <w:trHeight w:val="242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29DCE" w14:textId="77777777" w:rsidR="00240815" w:rsidRPr="00240815" w:rsidRDefault="00240815" w:rsidP="002F7C6E">
            <w:pPr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18"/>
              </w:rPr>
              <w:t xml:space="preserve">apartamenty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CA8F4" w14:textId="77777777" w:rsidR="00240815" w:rsidRPr="00240815" w:rsidRDefault="00240815" w:rsidP="002F7C6E">
            <w:pPr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A4632" w14:textId="77777777" w:rsidR="00240815" w:rsidRPr="00240815" w:rsidRDefault="00240815" w:rsidP="002F7C6E">
            <w:pPr>
              <w:ind w:left="2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3D6CA" w14:textId="77777777" w:rsidR="00240815" w:rsidRPr="00240815" w:rsidRDefault="00240815" w:rsidP="002F7C6E">
            <w:pPr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3C923" w14:textId="77777777" w:rsidR="00240815" w:rsidRPr="00240815" w:rsidRDefault="00240815" w:rsidP="002F7C6E">
            <w:pPr>
              <w:ind w:left="2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8480A" w14:textId="77777777" w:rsidR="00240815" w:rsidRPr="00240815" w:rsidRDefault="00240815" w:rsidP="002F7C6E">
            <w:pPr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18"/>
              </w:rPr>
              <w:t xml:space="preserve"> </w:t>
            </w:r>
          </w:p>
        </w:tc>
      </w:tr>
      <w:tr w:rsidR="00240815" w:rsidRPr="00240815" w14:paraId="73E37BF2" w14:textId="77777777" w:rsidTr="005314C2">
        <w:trPr>
          <w:trHeight w:val="242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1DF1D" w14:textId="77777777" w:rsidR="00240815" w:rsidRPr="00240815" w:rsidRDefault="00240815" w:rsidP="002F7C6E">
            <w:pPr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18"/>
              </w:rPr>
              <w:t xml:space="preserve">studio (2+2)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93620" w14:textId="77777777" w:rsidR="00240815" w:rsidRPr="00240815" w:rsidRDefault="00240815" w:rsidP="002F7C6E">
            <w:pPr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E3441" w14:textId="77777777" w:rsidR="00240815" w:rsidRPr="00240815" w:rsidRDefault="00240815" w:rsidP="002F7C6E">
            <w:pPr>
              <w:ind w:left="2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77828" w14:textId="77777777" w:rsidR="00240815" w:rsidRPr="00240815" w:rsidRDefault="00240815" w:rsidP="002F7C6E">
            <w:pPr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96882" w14:textId="77777777" w:rsidR="00240815" w:rsidRPr="00240815" w:rsidRDefault="00240815" w:rsidP="002F7C6E">
            <w:pPr>
              <w:ind w:left="2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AEBC3" w14:textId="77777777" w:rsidR="00240815" w:rsidRPr="00240815" w:rsidRDefault="00240815" w:rsidP="002F7C6E">
            <w:pPr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18"/>
              </w:rPr>
              <w:t xml:space="preserve"> </w:t>
            </w:r>
          </w:p>
        </w:tc>
      </w:tr>
      <w:tr w:rsidR="00240815" w:rsidRPr="00240815" w14:paraId="535B5732" w14:textId="77777777" w:rsidTr="005314C2">
        <w:trPr>
          <w:trHeight w:val="24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6D73D" w14:textId="77777777" w:rsidR="00240815" w:rsidRPr="00240815" w:rsidRDefault="00240815" w:rsidP="002F7C6E">
            <w:pPr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18"/>
              </w:rPr>
              <w:t xml:space="preserve">w tym w domkach turystycznych.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C47C0" w14:textId="77777777" w:rsidR="00240815" w:rsidRPr="00240815" w:rsidRDefault="00240815" w:rsidP="002F7C6E">
            <w:pPr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9960D" w14:textId="77777777" w:rsidR="00240815" w:rsidRPr="00240815" w:rsidRDefault="00240815" w:rsidP="002F7C6E">
            <w:pPr>
              <w:ind w:left="2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AE2999" w14:textId="77777777" w:rsidR="00240815" w:rsidRPr="00240815" w:rsidRDefault="00240815" w:rsidP="002F7C6E">
            <w:pPr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E80E3" w14:textId="77777777" w:rsidR="00240815" w:rsidRPr="00240815" w:rsidRDefault="00240815" w:rsidP="002F7C6E">
            <w:pPr>
              <w:ind w:left="2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3680B" w14:textId="77777777" w:rsidR="00240815" w:rsidRPr="00240815" w:rsidRDefault="00240815" w:rsidP="002F7C6E">
            <w:pPr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18"/>
              </w:rPr>
              <w:t xml:space="preserve"> </w:t>
            </w:r>
          </w:p>
        </w:tc>
      </w:tr>
      <w:tr w:rsidR="00240815" w:rsidRPr="00240815" w14:paraId="356743F0" w14:textId="77777777" w:rsidTr="005314C2">
        <w:trPr>
          <w:trHeight w:val="418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CF3E6" w14:textId="77777777" w:rsidR="00240815" w:rsidRPr="00240815" w:rsidRDefault="00240815" w:rsidP="002F7C6E">
            <w:pPr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18"/>
              </w:rPr>
              <w:t xml:space="preserve">Miejsca na ustawienie namiotów i przyczep samochodowych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5BD7C" w14:textId="77777777" w:rsidR="00240815" w:rsidRPr="00240815" w:rsidRDefault="00240815" w:rsidP="002F7C6E">
            <w:pPr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30C80" w14:textId="77777777" w:rsidR="00240815" w:rsidRPr="00240815" w:rsidRDefault="00240815" w:rsidP="002F7C6E">
            <w:pPr>
              <w:ind w:left="2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344CC" w14:textId="77777777" w:rsidR="00240815" w:rsidRPr="00240815" w:rsidRDefault="00240815" w:rsidP="002F7C6E">
            <w:pPr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305BA" w14:textId="77777777" w:rsidR="00240815" w:rsidRPr="00240815" w:rsidRDefault="00240815" w:rsidP="002F7C6E">
            <w:pPr>
              <w:ind w:left="2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F6C36" w14:textId="77777777" w:rsidR="00240815" w:rsidRPr="00240815" w:rsidRDefault="00240815" w:rsidP="002F7C6E">
            <w:pPr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18"/>
              </w:rPr>
              <w:t xml:space="preserve"> </w:t>
            </w:r>
          </w:p>
        </w:tc>
      </w:tr>
      <w:tr w:rsidR="00240815" w:rsidRPr="00240815" w14:paraId="004CA7F0" w14:textId="77777777" w:rsidTr="005314C2">
        <w:trPr>
          <w:trHeight w:val="415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60C61" w14:textId="77777777" w:rsidR="00240815" w:rsidRPr="00240815" w:rsidRDefault="00240815" w:rsidP="002F7C6E">
            <w:pPr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18"/>
              </w:rPr>
              <w:t xml:space="preserve">Miejsca w namiotach, przyczepach mieszkalnych i obiektach prowizorycznych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5B5EF" w14:textId="77777777" w:rsidR="00240815" w:rsidRPr="00240815" w:rsidRDefault="00240815" w:rsidP="002F7C6E">
            <w:pPr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183B7" w14:textId="77777777" w:rsidR="00240815" w:rsidRPr="00240815" w:rsidRDefault="00240815" w:rsidP="002F7C6E">
            <w:pPr>
              <w:ind w:left="2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6E0EA" w14:textId="77777777" w:rsidR="00240815" w:rsidRPr="00240815" w:rsidRDefault="00240815" w:rsidP="002F7C6E">
            <w:pPr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F5E42" w14:textId="77777777" w:rsidR="00240815" w:rsidRPr="00240815" w:rsidRDefault="00240815" w:rsidP="002F7C6E">
            <w:pPr>
              <w:ind w:left="2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EFB702" w14:textId="77777777" w:rsidR="00240815" w:rsidRPr="00240815" w:rsidRDefault="00240815" w:rsidP="002F7C6E">
            <w:pPr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18"/>
              </w:rPr>
              <w:t xml:space="preserve"> </w:t>
            </w:r>
          </w:p>
        </w:tc>
      </w:tr>
    </w:tbl>
    <w:p w14:paraId="17D35E5C" w14:textId="77777777" w:rsidR="00240815" w:rsidRPr="005B4C4E" w:rsidRDefault="00240815" w:rsidP="00240815">
      <w:pPr>
        <w:spacing w:after="17"/>
        <w:rPr>
          <w:rFonts w:ascii="Arial" w:hAnsi="Arial"/>
          <w:sz w:val="16"/>
          <w:szCs w:val="16"/>
        </w:rPr>
      </w:pPr>
      <w:r w:rsidRPr="00240815">
        <w:rPr>
          <w:rFonts w:ascii="Arial" w:eastAsia="Arial" w:hAnsi="Arial"/>
          <w:sz w:val="20"/>
        </w:rPr>
        <w:lastRenderedPageBreak/>
        <w:t xml:space="preserve"> </w:t>
      </w:r>
    </w:p>
    <w:p w14:paraId="1ED6DC71" w14:textId="77777777" w:rsidR="005314C2" w:rsidRPr="005314C2" w:rsidRDefault="00240815" w:rsidP="005314C2">
      <w:pPr>
        <w:pStyle w:val="Akapitzlist"/>
        <w:numPr>
          <w:ilvl w:val="0"/>
          <w:numId w:val="9"/>
        </w:numPr>
        <w:suppressAutoHyphens w:val="0"/>
        <w:autoSpaceDN/>
        <w:spacing w:after="4" w:line="254" w:lineRule="auto"/>
        <w:ind w:right="953"/>
        <w:textAlignment w:val="auto"/>
        <w:rPr>
          <w:rFonts w:ascii="Arial" w:hAnsi="Arial"/>
          <w:sz w:val="18"/>
          <w:szCs w:val="18"/>
        </w:rPr>
      </w:pPr>
      <w:r w:rsidRPr="005314C2">
        <w:rPr>
          <w:rFonts w:ascii="Arial" w:eastAsia="Arial" w:hAnsi="Arial"/>
          <w:sz w:val="18"/>
          <w:szCs w:val="18"/>
        </w:rPr>
        <w:t>Oświadczam, że zgłaszany do ewidencji obiekt spełnia wymogi budowlane, sanitarne i</w:t>
      </w:r>
      <w:r w:rsidR="005314C2" w:rsidRPr="005314C2">
        <w:rPr>
          <w:rFonts w:ascii="Arial" w:eastAsia="Arial" w:hAnsi="Arial"/>
          <w:sz w:val="18"/>
          <w:szCs w:val="18"/>
        </w:rPr>
        <w:t xml:space="preserve"> p</w:t>
      </w:r>
      <w:r w:rsidRPr="005314C2">
        <w:rPr>
          <w:rFonts w:ascii="Arial" w:eastAsia="Arial" w:hAnsi="Arial"/>
          <w:sz w:val="18"/>
          <w:szCs w:val="18"/>
        </w:rPr>
        <w:t xml:space="preserve">rzeciwpożarowe, niezbędne do prowadzenia usług hotelarskich. </w:t>
      </w:r>
    </w:p>
    <w:p w14:paraId="5ACCAC23" w14:textId="77777777" w:rsidR="005314C2" w:rsidRPr="005314C2" w:rsidRDefault="005314C2" w:rsidP="005314C2">
      <w:pPr>
        <w:pStyle w:val="Akapitzlist"/>
        <w:suppressAutoHyphens w:val="0"/>
        <w:autoSpaceDN/>
        <w:spacing w:after="4" w:line="254" w:lineRule="auto"/>
        <w:ind w:right="953"/>
        <w:textAlignment w:val="auto"/>
        <w:rPr>
          <w:rFonts w:ascii="Arial" w:hAnsi="Arial"/>
          <w:sz w:val="18"/>
          <w:szCs w:val="18"/>
        </w:rPr>
      </w:pPr>
    </w:p>
    <w:p w14:paraId="4B95FCD2" w14:textId="12E80A70" w:rsidR="00240815" w:rsidRPr="005314C2" w:rsidRDefault="00240815" w:rsidP="005314C2">
      <w:pPr>
        <w:pStyle w:val="Akapitzlist"/>
        <w:numPr>
          <w:ilvl w:val="0"/>
          <w:numId w:val="9"/>
        </w:numPr>
        <w:suppressAutoHyphens w:val="0"/>
        <w:autoSpaceDN/>
        <w:spacing w:after="4" w:line="254" w:lineRule="auto"/>
        <w:ind w:right="953"/>
        <w:textAlignment w:val="auto"/>
        <w:rPr>
          <w:rFonts w:ascii="Arial" w:hAnsi="Arial"/>
          <w:sz w:val="18"/>
          <w:szCs w:val="18"/>
        </w:rPr>
      </w:pPr>
      <w:r w:rsidRPr="005314C2">
        <w:rPr>
          <w:rFonts w:ascii="Arial" w:eastAsia="Arial" w:hAnsi="Arial"/>
          <w:sz w:val="18"/>
          <w:szCs w:val="18"/>
        </w:rPr>
        <w:t xml:space="preserve">Oświadczam, że wszystkie dane we wniosku i załączonych dokumentach zostały wpisane prawidłowo zgodnie ze stanem faktycznym na dzień jego sporządzenia. Zobowiązuję się przesyłać pisemne informacje o zmianach zgodnie z § 17 rozporządzenia Ministra Gospodarki i Pracy z dnia 19 sierpnia 2004 r. w sprawie obiektów hotelarskich i innych obiektów, w których są świadczone usługi hotelarskie. </w:t>
      </w:r>
    </w:p>
    <w:p w14:paraId="76776FE7" w14:textId="77777777" w:rsidR="00240815" w:rsidRPr="00240815" w:rsidRDefault="00240815" w:rsidP="00240815">
      <w:pPr>
        <w:rPr>
          <w:rFonts w:ascii="Arial" w:eastAsia="Arial" w:hAnsi="Arial"/>
          <w:sz w:val="20"/>
        </w:rPr>
      </w:pPr>
      <w:r w:rsidRPr="00240815">
        <w:rPr>
          <w:rFonts w:ascii="Arial" w:eastAsia="Arial" w:hAnsi="Arial"/>
          <w:sz w:val="20"/>
        </w:rPr>
        <w:t xml:space="preserve"> </w:t>
      </w:r>
    </w:p>
    <w:p w14:paraId="2D17FDFC" w14:textId="6B87F139" w:rsidR="00240815" w:rsidRPr="005314C2" w:rsidRDefault="00240815" w:rsidP="00240815">
      <w:pPr>
        <w:pStyle w:val="Akapitzlist"/>
        <w:numPr>
          <w:ilvl w:val="0"/>
          <w:numId w:val="2"/>
        </w:numPr>
        <w:rPr>
          <w:rFonts w:ascii="Arial" w:hAnsi="Arial"/>
          <w:u w:val="single"/>
        </w:rPr>
      </w:pPr>
      <w:r w:rsidRPr="005314C2">
        <w:rPr>
          <w:rFonts w:ascii="Arial" w:hAnsi="Arial"/>
          <w:b/>
          <w:bCs/>
          <w:color w:val="000000" w:themeColor="text1"/>
          <w:sz w:val="20"/>
          <w:szCs w:val="20"/>
          <w:u w:val="single"/>
        </w:rPr>
        <w:t xml:space="preserve">Deklaracja dotycząca spełniania minimalnych wymagań co do wyposażenia dla innych obiektów, w których świadczone są usługi hotelarskie </w:t>
      </w:r>
    </w:p>
    <w:p w14:paraId="552F2B3D" w14:textId="77777777" w:rsidR="00240815" w:rsidRPr="00240815" w:rsidRDefault="00240815" w:rsidP="00240815">
      <w:pPr>
        <w:spacing w:line="276" w:lineRule="auto"/>
        <w:ind w:right="189"/>
        <w:rPr>
          <w:rFonts w:ascii="Arial" w:hAnsi="Arial"/>
        </w:rPr>
      </w:pPr>
      <w:r w:rsidRPr="00240815">
        <w:rPr>
          <w:rFonts w:ascii="Arial" w:eastAsia="Arial" w:hAnsi="Arial"/>
          <w:sz w:val="18"/>
        </w:rPr>
        <w:t xml:space="preserve">(zgodnie z </w:t>
      </w:r>
      <w:r w:rsidRPr="00240815">
        <w:rPr>
          <w:rFonts w:ascii="Arial" w:eastAsia="Arial" w:hAnsi="Arial"/>
          <w:color w:val="333333"/>
          <w:sz w:val="18"/>
        </w:rPr>
        <w:t xml:space="preserve">załącznikiem nr 7 do rozporządzenia Ministra Gospodarki i Pracy z dnia 19 sierpnia 2004r. w sprawie obiektów hotelarskich i innych obiektów, w których są świadczone usługi hotelarskie) </w:t>
      </w:r>
    </w:p>
    <w:tbl>
      <w:tblPr>
        <w:tblStyle w:val="TableGrid"/>
        <w:tblW w:w="9930" w:type="dxa"/>
        <w:tblInd w:w="-4" w:type="dxa"/>
        <w:tblCellMar>
          <w:top w:w="5" w:type="dxa"/>
          <w:left w:w="69" w:type="dxa"/>
          <w:right w:w="25" w:type="dxa"/>
        </w:tblCellMar>
        <w:tblLook w:val="04A0" w:firstRow="1" w:lastRow="0" w:firstColumn="1" w:lastColumn="0" w:noHBand="0" w:noVBand="1"/>
      </w:tblPr>
      <w:tblGrid>
        <w:gridCol w:w="431"/>
        <w:gridCol w:w="7798"/>
        <w:gridCol w:w="850"/>
        <w:gridCol w:w="851"/>
      </w:tblGrid>
      <w:tr w:rsidR="00240815" w:rsidRPr="00240815" w14:paraId="67B0EA97" w14:textId="77777777" w:rsidTr="002F7C6E">
        <w:trPr>
          <w:trHeight w:val="601"/>
        </w:trPr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F87E7C" w14:textId="77777777" w:rsidR="00240815" w:rsidRPr="00240815" w:rsidRDefault="00240815" w:rsidP="002F7C6E">
            <w:pPr>
              <w:ind w:left="12"/>
              <w:jc w:val="center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 </w:t>
            </w:r>
          </w:p>
          <w:p w14:paraId="3518FE0A" w14:textId="77777777" w:rsidR="00240815" w:rsidRPr="00240815" w:rsidRDefault="00240815" w:rsidP="002F7C6E">
            <w:pPr>
              <w:ind w:left="24"/>
              <w:jc w:val="both"/>
              <w:rPr>
                <w:rFonts w:ascii="Arial" w:hAnsi="Arial"/>
              </w:rPr>
            </w:pPr>
            <w:proofErr w:type="spellStart"/>
            <w:r w:rsidRPr="00240815">
              <w:rPr>
                <w:rFonts w:ascii="Arial" w:eastAsia="Arial" w:hAnsi="Arial"/>
                <w:b/>
                <w:sz w:val="20"/>
              </w:rPr>
              <w:t>Lp</w:t>
            </w:r>
            <w:proofErr w:type="spellEnd"/>
          </w:p>
          <w:p w14:paraId="1AD698CF" w14:textId="77777777" w:rsidR="00240815" w:rsidRPr="00240815" w:rsidRDefault="00240815" w:rsidP="002F7C6E">
            <w:pPr>
              <w:ind w:right="40"/>
              <w:jc w:val="center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b/>
                <w:sz w:val="20"/>
              </w:rPr>
              <w:t xml:space="preserve">. </w:t>
            </w:r>
          </w:p>
        </w:tc>
        <w:tc>
          <w:tcPr>
            <w:tcW w:w="7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0F925" w14:textId="77777777" w:rsidR="00240815" w:rsidRPr="00240815" w:rsidRDefault="00240815" w:rsidP="002F7C6E">
            <w:pPr>
              <w:ind w:left="12"/>
              <w:jc w:val="center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 </w:t>
            </w:r>
          </w:p>
          <w:p w14:paraId="6152BFE7" w14:textId="77777777" w:rsidR="00240815" w:rsidRPr="00240815" w:rsidRDefault="00240815" w:rsidP="002F7C6E">
            <w:pPr>
              <w:ind w:right="48"/>
              <w:jc w:val="center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b/>
                <w:sz w:val="20"/>
              </w:rPr>
              <w:t xml:space="preserve">Wymagania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8FB5A" w14:textId="77777777" w:rsidR="00240815" w:rsidRPr="00240815" w:rsidRDefault="00240815" w:rsidP="002F7C6E">
            <w:pPr>
              <w:ind w:left="10"/>
              <w:jc w:val="center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 </w:t>
            </w:r>
          </w:p>
          <w:p w14:paraId="0DEF7DE5" w14:textId="77777777" w:rsidR="00240815" w:rsidRPr="00240815" w:rsidRDefault="00240815" w:rsidP="002F7C6E">
            <w:pPr>
              <w:ind w:right="45"/>
              <w:jc w:val="center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b/>
                <w:sz w:val="20"/>
              </w:rPr>
              <w:t xml:space="preserve">Tak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D77A2" w14:textId="77777777" w:rsidR="00240815" w:rsidRPr="00240815" w:rsidRDefault="00240815" w:rsidP="002F7C6E">
            <w:pPr>
              <w:ind w:left="14"/>
              <w:jc w:val="center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 </w:t>
            </w:r>
          </w:p>
          <w:p w14:paraId="7AA35997" w14:textId="77777777" w:rsidR="00240815" w:rsidRPr="00240815" w:rsidRDefault="00240815" w:rsidP="002F7C6E">
            <w:pPr>
              <w:ind w:right="43"/>
              <w:jc w:val="center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b/>
                <w:sz w:val="20"/>
              </w:rPr>
              <w:t xml:space="preserve">Nie </w:t>
            </w:r>
          </w:p>
        </w:tc>
      </w:tr>
      <w:tr w:rsidR="00240815" w:rsidRPr="00240815" w14:paraId="263876F3" w14:textId="77777777" w:rsidTr="002F7C6E">
        <w:trPr>
          <w:trHeight w:val="232"/>
        </w:trPr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9C9C9"/>
          </w:tcPr>
          <w:p w14:paraId="0924A310" w14:textId="77777777" w:rsidR="00240815" w:rsidRPr="00240815" w:rsidRDefault="00240815" w:rsidP="002F7C6E">
            <w:pPr>
              <w:ind w:left="2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 </w:t>
            </w:r>
          </w:p>
        </w:tc>
        <w:tc>
          <w:tcPr>
            <w:tcW w:w="7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9C9C9"/>
          </w:tcPr>
          <w:p w14:paraId="5D90481F" w14:textId="77777777" w:rsidR="00240815" w:rsidRPr="00240815" w:rsidRDefault="00240815" w:rsidP="002F7C6E">
            <w:pPr>
              <w:ind w:left="1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i/>
                <w:sz w:val="20"/>
              </w:rPr>
              <w:t xml:space="preserve">I. Dla wynajmowania miejsc na ustawienie namiotów i przyczep samochodowych.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9C9C9"/>
          </w:tcPr>
          <w:p w14:paraId="032BA6A8" w14:textId="77777777" w:rsidR="00240815" w:rsidRPr="00240815" w:rsidRDefault="00240815" w:rsidP="002F7C6E">
            <w:pPr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9C9C9"/>
          </w:tcPr>
          <w:p w14:paraId="3CA522E5" w14:textId="77777777" w:rsidR="00240815" w:rsidRPr="00240815" w:rsidRDefault="00240815" w:rsidP="002F7C6E">
            <w:pPr>
              <w:ind w:left="2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 </w:t>
            </w:r>
          </w:p>
        </w:tc>
      </w:tr>
      <w:tr w:rsidR="00240815" w:rsidRPr="00240815" w14:paraId="7C9A3848" w14:textId="77777777" w:rsidTr="002F7C6E">
        <w:trPr>
          <w:trHeight w:val="691"/>
        </w:trPr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3804E5" w14:textId="77777777" w:rsidR="00240815" w:rsidRPr="00240815" w:rsidRDefault="00240815" w:rsidP="002F7C6E">
            <w:pPr>
              <w:ind w:left="2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1. </w:t>
            </w:r>
          </w:p>
        </w:tc>
        <w:tc>
          <w:tcPr>
            <w:tcW w:w="7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09D03" w14:textId="77777777" w:rsidR="00240815" w:rsidRPr="00240815" w:rsidRDefault="00240815" w:rsidP="002F7C6E">
            <w:pPr>
              <w:ind w:left="1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Teren obozowiska wyrównany, suchy, ukształtowany w sposób zapewniający odprowadzenie wód opadowych i uprzątnięty z przedmiotów mogących zagrażać bezpieczeństwu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342B13" w14:textId="77777777" w:rsidR="00240815" w:rsidRPr="00240815" w:rsidRDefault="00240815" w:rsidP="002F7C6E">
            <w:pPr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65271D" w14:textId="77777777" w:rsidR="00240815" w:rsidRPr="00240815" w:rsidRDefault="00240815" w:rsidP="002F7C6E">
            <w:pPr>
              <w:ind w:left="2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 </w:t>
            </w:r>
          </w:p>
        </w:tc>
      </w:tr>
      <w:tr w:rsidR="00240815" w:rsidRPr="00240815" w14:paraId="71AD9835" w14:textId="77777777" w:rsidTr="002F7C6E">
        <w:trPr>
          <w:trHeight w:val="233"/>
        </w:trPr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E1D90" w14:textId="77777777" w:rsidR="00240815" w:rsidRPr="00240815" w:rsidRDefault="00240815" w:rsidP="002F7C6E">
            <w:pPr>
              <w:ind w:left="2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2. </w:t>
            </w:r>
          </w:p>
        </w:tc>
        <w:tc>
          <w:tcPr>
            <w:tcW w:w="7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0FD71" w14:textId="77777777" w:rsidR="00240815" w:rsidRPr="00240815" w:rsidRDefault="00240815" w:rsidP="002F7C6E">
            <w:pPr>
              <w:ind w:left="1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>Punkt poboru wody do picia</w:t>
            </w:r>
            <w:r w:rsidRPr="00240815">
              <w:rPr>
                <w:rFonts w:ascii="Arial" w:eastAsia="Arial" w:hAnsi="Arial"/>
                <w:sz w:val="20"/>
                <w:vertAlign w:val="superscript"/>
              </w:rPr>
              <w:t>4</w:t>
            </w:r>
            <w:r w:rsidRPr="00240815">
              <w:rPr>
                <w:rFonts w:ascii="Arial" w:eastAsia="Arial" w:hAnsi="Arial"/>
                <w:sz w:val="20"/>
              </w:rPr>
              <w:t xml:space="preserve"> i potrzeb gospodarczych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B7D9F9" w14:textId="77777777" w:rsidR="00240815" w:rsidRPr="00240815" w:rsidRDefault="00240815" w:rsidP="002F7C6E">
            <w:pPr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22475" w14:textId="77777777" w:rsidR="00240815" w:rsidRPr="00240815" w:rsidRDefault="00240815" w:rsidP="002F7C6E">
            <w:pPr>
              <w:ind w:left="2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 </w:t>
            </w:r>
          </w:p>
        </w:tc>
      </w:tr>
      <w:tr w:rsidR="00240815" w:rsidRPr="00240815" w14:paraId="24266DD5" w14:textId="77777777" w:rsidTr="002F7C6E">
        <w:trPr>
          <w:trHeight w:val="233"/>
        </w:trPr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52543" w14:textId="77777777" w:rsidR="00240815" w:rsidRPr="00240815" w:rsidRDefault="00240815" w:rsidP="002F7C6E">
            <w:pPr>
              <w:ind w:left="2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3. </w:t>
            </w:r>
          </w:p>
        </w:tc>
        <w:tc>
          <w:tcPr>
            <w:tcW w:w="7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63467E" w14:textId="77777777" w:rsidR="00240815" w:rsidRPr="00240815" w:rsidRDefault="00240815" w:rsidP="002F7C6E">
            <w:pPr>
              <w:ind w:left="1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Miejsce wylewania nieczystości płynnych odpowiednio zabezpieczone i oznakowane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430BA" w14:textId="77777777" w:rsidR="00240815" w:rsidRPr="00240815" w:rsidRDefault="00240815" w:rsidP="002F7C6E">
            <w:pPr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E516D" w14:textId="77777777" w:rsidR="00240815" w:rsidRPr="00240815" w:rsidRDefault="00240815" w:rsidP="002F7C6E">
            <w:pPr>
              <w:ind w:left="2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 </w:t>
            </w:r>
          </w:p>
        </w:tc>
      </w:tr>
      <w:tr w:rsidR="00240815" w:rsidRPr="00240815" w14:paraId="79ECE2C6" w14:textId="77777777" w:rsidTr="002F7C6E">
        <w:trPr>
          <w:trHeight w:val="230"/>
        </w:trPr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056CC" w14:textId="77777777" w:rsidR="00240815" w:rsidRPr="00240815" w:rsidRDefault="00240815" w:rsidP="002F7C6E">
            <w:pPr>
              <w:ind w:left="2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4. </w:t>
            </w:r>
          </w:p>
        </w:tc>
        <w:tc>
          <w:tcPr>
            <w:tcW w:w="7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EC8D2" w14:textId="77777777" w:rsidR="00240815" w:rsidRPr="00240815" w:rsidRDefault="00240815" w:rsidP="002F7C6E">
            <w:pPr>
              <w:ind w:left="1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Pojemnik na śmieci i odpady stałe, regularnie opróżniany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AEBBD" w14:textId="77777777" w:rsidR="00240815" w:rsidRPr="00240815" w:rsidRDefault="00240815" w:rsidP="002F7C6E">
            <w:pPr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2AE7D" w14:textId="77777777" w:rsidR="00240815" w:rsidRPr="00240815" w:rsidRDefault="00240815" w:rsidP="002F7C6E">
            <w:pPr>
              <w:ind w:left="2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 </w:t>
            </w:r>
          </w:p>
        </w:tc>
      </w:tr>
      <w:tr w:rsidR="00240815" w:rsidRPr="00240815" w14:paraId="55C52FE0" w14:textId="77777777" w:rsidTr="002F7C6E">
        <w:trPr>
          <w:trHeight w:val="233"/>
        </w:trPr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4BF51" w14:textId="77777777" w:rsidR="00240815" w:rsidRPr="00240815" w:rsidRDefault="00240815" w:rsidP="002F7C6E">
            <w:pPr>
              <w:ind w:left="2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5. </w:t>
            </w:r>
          </w:p>
        </w:tc>
        <w:tc>
          <w:tcPr>
            <w:tcW w:w="7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C43CC" w14:textId="77777777" w:rsidR="00240815" w:rsidRPr="00240815" w:rsidRDefault="00240815" w:rsidP="002F7C6E">
            <w:pPr>
              <w:ind w:left="1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Ustęp utrzymywany w czystości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19385" w14:textId="77777777" w:rsidR="00240815" w:rsidRPr="00240815" w:rsidRDefault="00240815" w:rsidP="002F7C6E">
            <w:pPr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527D1" w14:textId="77777777" w:rsidR="00240815" w:rsidRPr="00240815" w:rsidRDefault="00240815" w:rsidP="002F7C6E">
            <w:pPr>
              <w:ind w:left="2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 </w:t>
            </w:r>
          </w:p>
        </w:tc>
      </w:tr>
      <w:tr w:rsidR="00240815" w:rsidRPr="00240815" w14:paraId="26AB9404" w14:textId="77777777" w:rsidTr="002F7C6E">
        <w:trPr>
          <w:trHeight w:val="460"/>
        </w:trPr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9C9C9"/>
            <w:vAlign w:val="center"/>
          </w:tcPr>
          <w:p w14:paraId="08CA9200" w14:textId="77777777" w:rsidR="00240815" w:rsidRPr="00240815" w:rsidRDefault="00240815" w:rsidP="002F7C6E">
            <w:pPr>
              <w:ind w:left="2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 </w:t>
            </w:r>
          </w:p>
        </w:tc>
        <w:tc>
          <w:tcPr>
            <w:tcW w:w="7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9C9C9"/>
          </w:tcPr>
          <w:p w14:paraId="5E4FB382" w14:textId="77777777" w:rsidR="00240815" w:rsidRPr="00240815" w:rsidRDefault="00240815" w:rsidP="002F7C6E">
            <w:pPr>
              <w:ind w:left="1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i/>
                <w:sz w:val="20"/>
              </w:rPr>
              <w:t xml:space="preserve">II. Dla wynajmowania miejsc w namiotach, przyczepach mieszkalnych, domkach turystycznych i obiektach prowizorycznych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9C9C9"/>
            <w:vAlign w:val="center"/>
          </w:tcPr>
          <w:p w14:paraId="32A67432" w14:textId="77777777" w:rsidR="00240815" w:rsidRPr="00240815" w:rsidRDefault="00240815" w:rsidP="002F7C6E">
            <w:pPr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9C9C9"/>
            <w:vAlign w:val="center"/>
          </w:tcPr>
          <w:p w14:paraId="36C46035" w14:textId="77777777" w:rsidR="00240815" w:rsidRPr="00240815" w:rsidRDefault="00240815" w:rsidP="002F7C6E">
            <w:pPr>
              <w:ind w:left="2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 </w:t>
            </w:r>
          </w:p>
        </w:tc>
      </w:tr>
      <w:tr w:rsidR="00240815" w:rsidRPr="00240815" w14:paraId="03367B0B" w14:textId="77777777" w:rsidTr="002F7C6E">
        <w:trPr>
          <w:trHeight w:val="464"/>
        </w:trPr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5A313A" w14:textId="77777777" w:rsidR="00240815" w:rsidRPr="00240815" w:rsidRDefault="00240815" w:rsidP="002F7C6E">
            <w:pPr>
              <w:ind w:left="2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6. </w:t>
            </w:r>
          </w:p>
        </w:tc>
        <w:tc>
          <w:tcPr>
            <w:tcW w:w="7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F3464" w14:textId="77777777" w:rsidR="00240815" w:rsidRPr="00240815" w:rsidRDefault="00240815" w:rsidP="002F7C6E">
            <w:pPr>
              <w:ind w:left="1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Stanowiska dla namiotów i przyczep mieszkalnych oraz dojścia do stanowisk utwardzone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29D49D" w14:textId="77777777" w:rsidR="00240815" w:rsidRPr="00240815" w:rsidRDefault="00240815" w:rsidP="002F7C6E">
            <w:pPr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CE87A3" w14:textId="77777777" w:rsidR="00240815" w:rsidRPr="00240815" w:rsidRDefault="00240815" w:rsidP="002F7C6E">
            <w:pPr>
              <w:ind w:left="2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 </w:t>
            </w:r>
          </w:p>
        </w:tc>
      </w:tr>
      <w:tr w:rsidR="00240815" w:rsidRPr="00240815" w14:paraId="0C9FD4F7" w14:textId="77777777" w:rsidTr="002F7C6E">
        <w:trPr>
          <w:trHeight w:val="233"/>
        </w:trPr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B0E2A" w14:textId="77777777" w:rsidR="00240815" w:rsidRPr="00240815" w:rsidRDefault="00240815" w:rsidP="002F7C6E">
            <w:pPr>
              <w:ind w:left="2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7. </w:t>
            </w:r>
          </w:p>
        </w:tc>
        <w:tc>
          <w:tcPr>
            <w:tcW w:w="7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B51CE" w14:textId="77777777" w:rsidR="00240815" w:rsidRPr="00240815" w:rsidRDefault="00240815" w:rsidP="002F7C6E">
            <w:pPr>
              <w:ind w:left="1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Oświetlenie dojść do stanowisk i obiektów higieniczno-sanitarnych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E0F93" w14:textId="77777777" w:rsidR="00240815" w:rsidRPr="00240815" w:rsidRDefault="00240815" w:rsidP="002F7C6E">
            <w:pPr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835AB" w14:textId="77777777" w:rsidR="00240815" w:rsidRPr="00240815" w:rsidRDefault="00240815" w:rsidP="002F7C6E">
            <w:pPr>
              <w:ind w:left="2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 </w:t>
            </w:r>
          </w:p>
        </w:tc>
      </w:tr>
      <w:tr w:rsidR="00240815" w:rsidRPr="00240815" w14:paraId="065C433B" w14:textId="77777777" w:rsidTr="002F7C6E">
        <w:trPr>
          <w:trHeight w:val="230"/>
        </w:trPr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9B429" w14:textId="77777777" w:rsidR="00240815" w:rsidRPr="00240815" w:rsidRDefault="00240815" w:rsidP="002F7C6E">
            <w:pPr>
              <w:ind w:left="2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8. </w:t>
            </w:r>
          </w:p>
        </w:tc>
        <w:tc>
          <w:tcPr>
            <w:tcW w:w="7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17E14" w14:textId="77777777" w:rsidR="00240815" w:rsidRPr="00240815" w:rsidRDefault="00240815" w:rsidP="002F7C6E">
            <w:pPr>
              <w:ind w:left="1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Półka lub stelaż na rzeczy osobiste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EC8C3" w14:textId="77777777" w:rsidR="00240815" w:rsidRPr="00240815" w:rsidRDefault="00240815" w:rsidP="002F7C6E">
            <w:pPr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8D8A7" w14:textId="77777777" w:rsidR="00240815" w:rsidRPr="00240815" w:rsidRDefault="00240815" w:rsidP="002F7C6E">
            <w:pPr>
              <w:ind w:left="2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 </w:t>
            </w:r>
          </w:p>
        </w:tc>
      </w:tr>
      <w:tr w:rsidR="00240815" w:rsidRPr="00240815" w14:paraId="6AC32400" w14:textId="77777777" w:rsidTr="002F7C6E">
        <w:trPr>
          <w:trHeight w:val="463"/>
        </w:trPr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8BE9A1" w14:textId="77777777" w:rsidR="00240815" w:rsidRPr="00240815" w:rsidRDefault="00240815" w:rsidP="002F7C6E">
            <w:pPr>
              <w:ind w:left="2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9. </w:t>
            </w:r>
          </w:p>
        </w:tc>
        <w:tc>
          <w:tcPr>
            <w:tcW w:w="7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E8BFF" w14:textId="77777777" w:rsidR="00240815" w:rsidRPr="00240815" w:rsidRDefault="00240815" w:rsidP="002F7C6E">
            <w:pPr>
              <w:ind w:left="1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Oddzielne łóżka lub łóżka polowe dla każdego korzystającego z namiotu, w odległości nie mniejszej niż 30 cm między łóżkami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9D8C8D" w14:textId="77777777" w:rsidR="00240815" w:rsidRPr="00240815" w:rsidRDefault="00240815" w:rsidP="002F7C6E">
            <w:pPr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25F20A" w14:textId="77777777" w:rsidR="00240815" w:rsidRPr="00240815" w:rsidRDefault="00240815" w:rsidP="002F7C6E">
            <w:pPr>
              <w:ind w:left="2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 </w:t>
            </w:r>
          </w:p>
        </w:tc>
      </w:tr>
      <w:tr w:rsidR="00240815" w:rsidRPr="00240815" w14:paraId="67268351" w14:textId="77777777" w:rsidTr="002F7C6E">
        <w:trPr>
          <w:trHeight w:val="230"/>
        </w:trPr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9C9C9"/>
          </w:tcPr>
          <w:p w14:paraId="5B4900F2" w14:textId="77777777" w:rsidR="00240815" w:rsidRPr="00240815" w:rsidRDefault="00240815" w:rsidP="002F7C6E">
            <w:pPr>
              <w:ind w:left="2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 </w:t>
            </w:r>
          </w:p>
        </w:tc>
        <w:tc>
          <w:tcPr>
            <w:tcW w:w="7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9C9C9"/>
          </w:tcPr>
          <w:p w14:paraId="1AB621CD" w14:textId="77777777" w:rsidR="00240815" w:rsidRPr="00240815" w:rsidRDefault="00240815" w:rsidP="002F7C6E">
            <w:pPr>
              <w:ind w:left="1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i/>
                <w:sz w:val="20"/>
              </w:rPr>
              <w:t xml:space="preserve">III. Dla wynajmowania miejsc i świadczenia usług w budynkach stałych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9C9C9"/>
          </w:tcPr>
          <w:p w14:paraId="583B7FCD" w14:textId="77777777" w:rsidR="00240815" w:rsidRPr="00240815" w:rsidRDefault="00240815" w:rsidP="002F7C6E">
            <w:pPr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9C9C9"/>
          </w:tcPr>
          <w:p w14:paraId="7DA2BC80" w14:textId="77777777" w:rsidR="00240815" w:rsidRPr="00240815" w:rsidRDefault="00240815" w:rsidP="002F7C6E">
            <w:pPr>
              <w:ind w:left="2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 </w:t>
            </w:r>
          </w:p>
        </w:tc>
      </w:tr>
      <w:tr w:rsidR="00240815" w:rsidRPr="00240815" w14:paraId="4BA17AA0" w14:textId="77777777" w:rsidTr="002F7C6E">
        <w:trPr>
          <w:trHeight w:val="233"/>
        </w:trPr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88AE57" w14:textId="77777777" w:rsidR="00240815" w:rsidRPr="00240815" w:rsidRDefault="00240815" w:rsidP="002F7C6E">
            <w:pPr>
              <w:ind w:left="2"/>
              <w:jc w:val="both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10. </w:t>
            </w:r>
          </w:p>
        </w:tc>
        <w:tc>
          <w:tcPr>
            <w:tcW w:w="7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5195E" w14:textId="77777777" w:rsidR="00240815" w:rsidRPr="00240815" w:rsidRDefault="00240815" w:rsidP="002F7C6E">
            <w:pPr>
              <w:ind w:left="1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Ogrzewanie – w całym obiekcie w miesiącach X-IV, temperatura min. 18°C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FB1C37" w14:textId="77777777" w:rsidR="00240815" w:rsidRPr="00240815" w:rsidRDefault="00240815" w:rsidP="002F7C6E">
            <w:pPr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6477D" w14:textId="77777777" w:rsidR="00240815" w:rsidRPr="00240815" w:rsidRDefault="00240815" w:rsidP="002F7C6E">
            <w:pPr>
              <w:ind w:left="2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 </w:t>
            </w:r>
          </w:p>
        </w:tc>
      </w:tr>
      <w:tr w:rsidR="00240815" w:rsidRPr="00240815" w14:paraId="1C8D0F53" w14:textId="77777777" w:rsidTr="002F7C6E">
        <w:trPr>
          <w:trHeight w:val="233"/>
        </w:trPr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A1B67" w14:textId="77777777" w:rsidR="00240815" w:rsidRPr="00240815" w:rsidRDefault="00240815" w:rsidP="002F7C6E">
            <w:pPr>
              <w:ind w:left="2"/>
              <w:jc w:val="both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11. </w:t>
            </w:r>
          </w:p>
        </w:tc>
        <w:tc>
          <w:tcPr>
            <w:tcW w:w="7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9F8A4" w14:textId="77777777" w:rsidR="00240815" w:rsidRPr="00240815" w:rsidRDefault="00240815" w:rsidP="002F7C6E">
            <w:pPr>
              <w:ind w:left="1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>Instalacja sanitarna: zimna woda przez całą dobę i dostęp do ciepłej wody</w:t>
            </w:r>
            <w:r w:rsidRPr="00240815">
              <w:rPr>
                <w:rFonts w:ascii="Arial" w:eastAsia="Arial" w:hAnsi="Arial"/>
                <w:sz w:val="20"/>
                <w:vertAlign w:val="superscript"/>
              </w:rPr>
              <w:t>5</w:t>
            </w:r>
            <w:r w:rsidRPr="00240815">
              <w:rPr>
                <w:rFonts w:ascii="Arial" w:eastAsia="Arial" w:hAnsi="Arial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46439" w14:textId="77777777" w:rsidR="00240815" w:rsidRPr="00240815" w:rsidRDefault="00240815" w:rsidP="002F7C6E">
            <w:pPr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5C4D6" w14:textId="77777777" w:rsidR="00240815" w:rsidRPr="00240815" w:rsidRDefault="00240815" w:rsidP="002F7C6E">
            <w:pPr>
              <w:ind w:left="2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 </w:t>
            </w:r>
          </w:p>
        </w:tc>
      </w:tr>
      <w:tr w:rsidR="00240815" w:rsidRPr="00240815" w14:paraId="5CCDC71E" w14:textId="77777777" w:rsidTr="002F7C6E">
        <w:trPr>
          <w:trHeight w:val="230"/>
        </w:trPr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1A4DD" w14:textId="77777777" w:rsidR="00240815" w:rsidRPr="00240815" w:rsidRDefault="00240815" w:rsidP="002F7C6E">
            <w:pPr>
              <w:ind w:left="2"/>
              <w:jc w:val="both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12. </w:t>
            </w:r>
          </w:p>
        </w:tc>
        <w:tc>
          <w:tcPr>
            <w:tcW w:w="7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E9796" w14:textId="77777777" w:rsidR="00240815" w:rsidRPr="00240815" w:rsidRDefault="00240815" w:rsidP="002F7C6E">
            <w:pPr>
              <w:ind w:left="1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>Maksymalna liczba osób przypadających na jeden w.h.s</w:t>
            </w:r>
            <w:r w:rsidRPr="00240815">
              <w:rPr>
                <w:rFonts w:ascii="Arial" w:eastAsia="Arial" w:hAnsi="Arial"/>
                <w:sz w:val="20"/>
                <w:vertAlign w:val="superscript"/>
              </w:rPr>
              <w:t>6</w:t>
            </w:r>
            <w:r w:rsidRPr="00240815">
              <w:rPr>
                <w:rFonts w:ascii="Arial" w:eastAsia="Arial" w:hAnsi="Arial"/>
                <w:sz w:val="20"/>
              </w:rPr>
              <w:t xml:space="preserve">. (łazienka) - 15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A4582" w14:textId="77777777" w:rsidR="00240815" w:rsidRPr="00240815" w:rsidRDefault="00240815" w:rsidP="002F7C6E">
            <w:pPr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097B58" w14:textId="77777777" w:rsidR="00240815" w:rsidRPr="00240815" w:rsidRDefault="00240815" w:rsidP="002F7C6E">
            <w:pPr>
              <w:ind w:left="2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 </w:t>
            </w:r>
          </w:p>
        </w:tc>
      </w:tr>
      <w:tr w:rsidR="00240815" w:rsidRPr="00240815" w14:paraId="1910DA2B" w14:textId="77777777" w:rsidTr="002F7C6E">
        <w:trPr>
          <w:trHeight w:val="1940"/>
        </w:trPr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5CB62B" w14:textId="77777777" w:rsidR="00240815" w:rsidRPr="00240815" w:rsidRDefault="00240815" w:rsidP="002F7C6E">
            <w:pPr>
              <w:ind w:left="2"/>
              <w:jc w:val="both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13. </w:t>
            </w:r>
          </w:p>
        </w:tc>
        <w:tc>
          <w:tcPr>
            <w:tcW w:w="7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57B85" w14:textId="77777777" w:rsidR="00240815" w:rsidRPr="00240815" w:rsidRDefault="00240815" w:rsidP="002F7C6E">
            <w:pPr>
              <w:spacing w:after="38" w:line="227" w:lineRule="auto"/>
              <w:ind w:left="1" w:right="2389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Wyposażenie podstawowe węzła higieniczno-sanitarnego: </w:t>
            </w:r>
            <w:r w:rsidRPr="00240815">
              <w:rPr>
                <w:rFonts w:ascii="Arial" w:eastAsia="MS Gothic" w:hAnsi="Arial"/>
                <w:sz w:val="20"/>
              </w:rPr>
              <w:t>-</w:t>
            </w:r>
            <w:r w:rsidRPr="00240815">
              <w:rPr>
                <w:rFonts w:ascii="Arial" w:eastAsia="Arial" w:hAnsi="Arial"/>
                <w:sz w:val="20"/>
              </w:rPr>
              <w:t xml:space="preserve"> </w:t>
            </w:r>
            <w:r w:rsidRPr="00240815">
              <w:rPr>
                <w:rFonts w:ascii="Arial" w:eastAsia="Arial" w:hAnsi="Arial"/>
                <w:sz w:val="20"/>
              </w:rPr>
              <w:tab/>
              <w:t xml:space="preserve">natrysk lub wanna, </w:t>
            </w:r>
          </w:p>
          <w:p w14:paraId="5B20665F" w14:textId="77777777" w:rsidR="00240815" w:rsidRPr="00240815" w:rsidRDefault="00240815" w:rsidP="002F7C6E">
            <w:pPr>
              <w:numPr>
                <w:ilvl w:val="0"/>
                <w:numId w:val="4"/>
              </w:numPr>
              <w:suppressAutoHyphens w:val="0"/>
              <w:autoSpaceDN/>
              <w:spacing w:line="259" w:lineRule="auto"/>
              <w:textAlignment w:val="auto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umywalka z blatem lub półką i wieszakiem na ręcznik, </w:t>
            </w:r>
          </w:p>
          <w:p w14:paraId="0504282D" w14:textId="77777777" w:rsidR="00240815" w:rsidRPr="00240815" w:rsidRDefault="00240815" w:rsidP="002F7C6E">
            <w:pPr>
              <w:numPr>
                <w:ilvl w:val="0"/>
                <w:numId w:val="4"/>
              </w:numPr>
              <w:suppressAutoHyphens w:val="0"/>
              <w:autoSpaceDN/>
              <w:spacing w:after="8" w:line="259" w:lineRule="auto"/>
              <w:textAlignment w:val="auto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WC, </w:t>
            </w:r>
          </w:p>
          <w:p w14:paraId="0B85FBC6" w14:textId="77777777" w:rsidR="00240815" w:rsidRPr="00240815" w:rsidRDefault="00240815" w:rsidP="002F7C6E">
            <w:pPr>
              <w:numPr>
                <w:ilvl w:val="0"/>
                <w:numId w:val="4"/>
              </w:numPr>
              <w:suppressAutoHyphens w:val="0"/>
              <w:autoSpaceDN/>
              <w:spacing w:after="3" w:line="259" w:lineRule="auto"/>
              <w:textAlignment w:val="auto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lustro z górnym lub bocznym oświetleniem, </w:t>
            </w:r>
          </w:p>
          <w:p w14:paraId="2E18A1F7" w14:textId="77777777" w:rsidR="00240815" w:rsidRPr="00240815" w:rsidRDefault="00240815" w:rsidP="002F7C6E">
            <w:pPr>
              <w:numPr>
                <w:ilvl w:val="0"/>
                <w:numId w:val="4"/>
              </w:numPr>
              <w:suppressAutoHyphens w:val="0"/>
              <w:autoSpaceDN/>
              <w:spacing w:line="259" w:lineRule="auto"/>
              <w:textAlignment w:val="auto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uniwersalne gniazdko elektryczne z osłoną </w:t>
            </w:r>
          </w:p>
          <w:p w14:paraId="020A3BB4" w14:textId="77777777" w:rsidR="00240815" w:rsidRPr="00240815" w:rsidRDefault="00240815" w:rsidP="002F7C6E">
            <w:pPr>
              <w:numPr>
                <w:ilvl w:val="0"/>
                <w:numId w:val="4"/>
              </w:numPr>
              <w:suppressAutoHyphens w:val="0"/>
              <w:autoSpaceDN/>
              <w:spacing w:after="3" w:line="259" w:lineRule="auto"/>
              <w:textAlignment w:val="auto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pojemnik na śmieci (niepalny lub trudno zapalny), </w:t>
            </w:r>
          </w:p>
          <w:p w14:paraId="5DA119FE" w14:textId="77777777" w:rsidR="00240815" w:rsidRPr="00240815" w:rsidRDefault="00240815" w:rsidP="002F7C6E">
            <w:pPr>
              <w:numPr>
                <w:ilvl w:val="0"/>
                <w:numId w:val="4"/>
              </w:numPr>
              <w:suppressAutoHyphens w:val="0"/>
              <w:autoSpaceDN/>
              <w:spacing w:line="259" w:lineRule="auto"/>
              <w:textAlignment w:val="auto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dozownik do płynnego mydła i ręczniki papierowe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6F088F" w14:textId="77777777" w:rsidR="00240815" w:rsidRPr="00240815" w:rsidRDefault="00240815" w:rsidP="002F7C6E">
            <w:pPr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A813EB" w14:textId="77777777" w:rsidR="00240815" w:rsidRPr="00240815" w:rsidRDefault="00240815" w:rsidP="002F7C6E">
            <w:pPr>
              <w:ind w:left="2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 </w:t>
            </w:r>
          </w:p>
        </w:tc>
      </w:tr>
      <w:tr w:rsidR="00240815" w:rsidRPr="00240815" w14:paraId="18B42796" w14:textId="77777777" w:rsidTr="002F7C6E">
        <w:trPr>
          <w:trHeight w:val="463"/>
        </w:trPr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9C9C9"/>
            <w:vAlign w:val="center"/>
          </w:tcPr>
          <w:p w14:paraId="368E5526" w14:textId="77777777" w:rsidR="00240815" w:rsidRPr="00240815" w:rsidRDefault="00240815" w:rsidP="002F7C6E">
            <w:pPr>
              <w:ind w:left="2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 </w:t>
            </w:r>
          </w:p>
        </w:tc>
        <w:tc>
          <w:tcPr>
            <w:tcW w:w="7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9C9C9"/>
          </w:tcPr>
          <w:p w14:paraId="0D656F1F" w14:textId="77777777" w:rsidR="00240815" w:rsidRPr="00240815" w:rsidRDefault="00240815" w:rsidP="002F7C6E">
            <w:pPr>
              <w:ind w:left="1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i/>
                <w:sz w:val="20"/>
              </w:rPr>
              <w:t xml:space="preserve">IV. Dla wynajmowania miejsc noclegowych w pomieszczeniach wspólnych </w:t>
            </w:r>
          </w:p>
          <w:p w14:paraId="0764A359" w14:textId="77777777" w:rsidR="00240815" w:rsidRPr="00240815" w:rsidRDefault="00240815" w:rsidP="002F7C6E">
            <w:pPr>
              <w:ind w:left="1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i/>
                <w:sz w:val="20"/>
              </w:rPr>
              <w:t xml:space="preserve">     (salach)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9C9C9"/>
            <w:vAlign w:val="center"/>
          </w:tcPr>
          <w:p w14:paraId="3ADB51D1" w14:textId="77777777" w:rsidR="00240815" w:rsidRPr="00240815" w:rsidRDefault="00240815" w:rsidP="002F7C6E">
            <w:pPr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9C9C9"/>
            <w:vAlign w:val="center"/>
          </w:tcPr>
          <w:p w14:paraId="0ADE9985" w14:textId="77777777" w:rsidR="00240815" w:rsidRPr="00240815" w:rsidRDefault="00240815" w:rsidP="002F7C6E">
            <w:pPr>
              <w:ind w:left="2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 </w:t>
            </w:r>
          </w:p>
        </w:tc>
      </w:tr>
      <w:tr w:rsidR="00240815" w:rsidRPr="00240815" w14:paraId="23F3F2B8" w14:textId="77777777" w:rsidTr="002F7C6E">
        <w:trPr>
          <w:trHeight w:val="461"/>
        </w:trPr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5F55AC" w14:textId="77777777" w:rsidR="00240815" w:rsidRPr="00240815" w:rsidRDefault="00240815" w:rsidP="002F7C6E">
            <w:pPr>
              <w:ind w:left="2"/>
              <w:jc w:val="both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14. </w:t>
            </w:r>
          </w:p>
        </w:tc>
        <w:tc>
          <w:tcPr>
            <w:tcW w:w="7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67975" w14:textId="77777777" w:rsidR="00240815" w:rsidRPr="00240815" w:rsidRDefault="00240815" w:rsidP="002F7C6E">
            <w:pPr>
              <w:spacing w:after="13"/>
              <w:ind w:left="1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Powierzchnia </w:t>
            </w:r>
            <w:proofErr w:type="spellStart"/>
            <w:r w:rsidRPr="00240815">
              <w:rPr>
                <w:rFonts w:ascii="Arial" w:eastAsia="Arial" w:hAnsi="Arial"/>
                <w:sz w:val="20"/>
              </w:rPr>
              <w:t>sal</w:t>
            </w:r>
            <w:proofErr w:type="spellEnd"/>
            <w:r w:rsidRPr="00240815">
              <w:rPr>
                <w:rFonts w:ascii="Arial" w:eastAsia="Arial" w:hAnsi="Arial"/>
                <w:sz w:val="20"/>
              </w:rPr>
              <w:t xml:space="preserve"> nie mniejsza niż 2,5 m² - na jedną osobę (przy łóżkach piętrowych </w:t>
            </w:r>
          </w:p>
          <w:p w14:paraId="2C4E4C68" w14:textId="77777777" w:rsidR="00240815" w:rsidRPr="00240815" w:rsidRDefault="00240815" w:rsidP="002F7C6E">
            <w:pPr>
              <w:ind w:left="1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1,5 m²)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D5EF85" w14:textId="77777777" w:rsidR="00240815" w:rsidRPr="00240815" w:rsidRDefault="00240815" w:rsidP="002F7C6E">
            <w:pPr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52B4EE" w14:textId="77777777" w:rsidR="00240815" w:rsidRPr="00240815" w:rsidRDefault="00240815" w:rsidP="002F7C6E">
            <w:pPr>
              <w:ind w:left="2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 </w:t>
            </w:r>
          </w:p>
        </w:tc>
      </w:tr>
      <w:tr w:rsidR="00240815" w:rsidRPr="00240815" w14:paraId="7BB2E697" w14:textId="77777777" w:rsidTr="002F7C6E">
        <w:trPr>
          <w:trHeight w:val="1942"/>
        </w:trPr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B331D1" w14:textId="77777777" w:rsidR="00240815" w:rsidRPr="00240815" w:rsidRDefault="00240815" w:rsidP="002F7C6E">
            <w:pPr>
              <w:ind w:left="2"/>
              <w:jc w:val="both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lastRenderedPageBreak/>
              <w:t xml:space="preserve">15. </w:t>
            </w:r>
          </w:p>
        </w:tc>
        <w:tc>
          <w:tcPr>
            <w:tcW w:w="7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B08E0" w14:textId="77777777" w:rsidR="00240815" w:rsidRPr="00240815" w:rsidRDefault="00240815" w:rsidP="002F7C6E">
            <w:pPr>
              <w:spacing w:after="31"/>
              <w:ind w:left="1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Wyposażenie </w:t>
            </w:r>
            <w:proofErr w:type="spellStart"/>
            <w:r w:rsidRPr="00240815">
              <w:rPr>
                <w:rFonts w:ascii="Arial" w:eastAsia="Arial" w:hAnsi="Arial"/>
                <w:sz w:val="20"/>
              </w:rPr>
              <w:t>sal</w:t>
            </w:r>
            <w:proofErr w:type="spellEnd"/>
            <w:r w:rsidRPr="00240815">
              <w:rPr>
                <w:rFonts w:ascii="Arial" w:eastAsia="Arial" w:hAnsi="Arial"/>
                <w:sz w:val="20"/>
              </w:rPr>
              <w:t xml:space="preserve"> sypialnych: </w:t>
            </w:r>
          </w:p>
          <w:p w14:paraId="51E04D12" w14:textId="77777777" w:rsidR="00240815" w:rsidRPr="00240815" w:rsidRDefault="00240815" w:rsidP="002F7C6E">
            <w:pPr>
              <w:numPr>
                <w:ilvl w:val="0"/>
                <w:numId w:val="5"/>
              </w:numPr>
              <w:suppressAutoHyphens w:val="0"/>
              <w:autoSpaceDN/>
              <w:spacing w:after="3" w:line="259" w:lineRule="auto"/>
              <w:textAlignment w:val="auto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łóżka jednoosobowe o wymiarach min. 80x190 cm, </w:t>
            </w:r>
          </w:p>
          <w:p w14:paraId="24F98142" w14:textId="77777777" w:rsidR="00240815" w:rsidRPr="00240815" w:rsidRDefault="00240815" w:rsidP="002F7C6E">
            <w:pPr>
              <w:numPr>
                <w:ilvl w:val="0"/>
                <w:numId w:val="5"/>
              </w:numPr>
              <w:suppressAutoHyphens w:val="0"/>
              <w:autoSpaceDN/>
              <w:spacing w:line="259" w:lineRule="auto"/>
              <w:textAlignment w:val="auto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oddzielne zamykane szafki dla każdej osoby, </w:t>
            </w:r>
          </w:p>
          <w:p w14:paraId="12E09307" w14:textId="77777777" w:rsidR="00240815" w:rsidRPr="00240815" w:rsidRDefault="00240815" w:rsidP="002F7C6E">
            <w:pPr>
              <w:numPr>
                <w:ilvl w:val="0"/>
                <w:numId w:val="5"/>
              </w:numPr>
              <w:suppressAutoHyphens w:val="0"/>
              <w:autoSpaceDN/>
              <w:spacing w:after="7" w:line="259" w:lineRule="auto"/>
              <w:textAlignment w:val="auto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stół, </w:t>
            </w:r>
          </w:p>
          <w:p w14:paraId="4C75230C" w14:textId="77777777" w:rsidR="00240815" w:rsidRPr="00240815" w:rsidRDefault="00240815" w:rsidP="002F7C6E">
            <w:pPr>
              <w:numPr>
                <w:ilvl w:val="0"/>
                <w:numId w:val="5"/>
              </w:numPr>
              <w:suppressAutoHyphens w:val="0"/>
              <w:autoSpaceDN/>
              <w:spacing w:after="2" w:line="259" w:lineRule="auto"/>
              <w:textAlignment w:val="auto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krzesła lub taborety (1 na osobę) lub ławy, </w:t>
            </w:r>
          </w:p>
          <w:p w14:paraId="44CE6358" w14:textId="77777777" w:rsidR="00240815" w:rsidRPr="00240815" w:rsidRDefault="00240815" w:rsidP="002F7C6E">
            <w:pPr>
              <w:numPr>
                <w:ilvl w:val="0"/>
                <w:numId w:val="5"/>
              </w:numPr>
              <w:suppressAutoHyphens w:val="0"/>
              <w:autoSpaceDN/>
              <w:spacing w:after="32" w:line="234" w:lineRule="auto"/>
              <w:textAlignment w:val="auto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wieszaki na odzież </w:t>
            </w:r>
            <w:proofErr w:type="gramStart"/>
            <w:r w:rsidRPr="00240815">
              <w:rPr>
                <w:rFonts w:ascii="Arial" w:eastAsia="Arial" w:hAnsi="Arial"/>
                <w:sz w:val="20"/>
              </w:rPr>
              <w:t>wierzchnią,</w:t>
            </w:r>
            <w:proofErr w:type="gramEnd"/>
            <w:r w:rsidRPr="00240815">
              <w:rPr>
                <w:rFonts w:ascii="Arial" w:eastAsia="Arial" w:hAnsi="Arial"/>
                <w:sz w:val="20"/>
              </w:rPr>
              <w:t xml:space="preserve"> </w:t>
            </w:r>
            <w:r w:rsidRPr="00240815">
              <w:rPr>
                <w:rFonts w:ascii="Arial" w:eastAsia="MS Gothic" w:hAnsi="Arial"/>
                <w:sz w:val="20"/>
              </w:rPr>
              <w:t>-</w:t>
            </w:r>
            <w:r w:rsidRPr="00240815">
              <w:rPr>
                <w:rFonts w:ascii="Arial" w:eastAsia="Arial" w:hAnsi="Arial"/>
                <w:sz w:val="20"/>
              </w:rPr>
              <w:t xml:space="preserve"> </w:t>
            </w:r>
            <w:r w:rsidRPr="00240815">
              <w:rPr>
                <w:rFonts w:ascii="Arial" w:eastAsia="Arial" w:hAnsi="Arial"/>
                <w:sz w:val="20"/>
              </w:rPr>
              <w:tab/>
              <w:t xml:space="preserve">lustro, </w:t>
            </w:r>
          </w:p>
          <w:p w14:paraId="3CC5F498" w14:textId="77777777" w:rsidR="00240815" w:rsidRPr="00240815" w:rsidRDefault="00240815" w:rsidP="002F7C6E">
            <w:pPr>
              <w:numPr>
                <w:ilvl w:val="0"/>
                <w:numId w:val="5"/>
              </w:numPr>
              <w:suppressAutoHyphens w:val="0"/>
              <w:autoSpaceDN/>
              <w:spacing w:line="259" w:lineRule="auto"/>
              <w:textAlignment w:val="auto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oświetlenie ogólne.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454BF4" w14:textId="77777777" w:rsidR="00240815" w:rsidRPr="00240815" w:rsidRDefault="00240815" w:rsidP="002F7C6E">
            <w:pPr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7F963A" w14:textId="77777777" w:rsidR="00240815" w:rsidRPr="00240815" w:rsidRDefault="00240815" w:rsidP="002F7C6E">
            <w:pPr>
              <w:ind w:left="2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 </w:t>
            </w:r>
          </w:p>
        </w:tc>
      </w:tr>
      <w:tr w:rsidR="00240815" w:rsidRPr="00240815" w14:paraId="0D109DA4" w14:textId="77777777" w:rsidTr="002F7C6E">
        <w:trPr>
          <w:trHeight w:val="230"/>
        </w:trPr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51F8D" w14:textId="77777777" w:rsidR="00240815" w:rsidRPr="00240815" w:rsidRDefault="00240815" w:rsidP="002F7C6E">
            <w:pPr>
              <w:ind w:left="2"/>
              <w:jc w:val="both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16. </w:t>
            </w:r>
          </w:p>
        </w:tc>
        <w:tc>
          <w:tcPr>
            <w:tcW w:w="7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81EE5" w14:textId="77777777" w:rsidR="00240815" w:rsidRPr="00240815" w:rsidRDefault="00240815" w:rsidP="002F7C6E">
            <w:pPr>
              <w:ind w:left="1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Dostęp do węzła higieniczno-sanitarnego. jak w Lp. 12 i 13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5F348" w14:textId="77777777" w:rsidR="00240815" w:rsidRPr="00240815" w:rsidRDefault="00240815" w:rsidP="002F7C6E">
            <w:pPr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304EC" w14:textId="77777777" w:rsidR="00240815" w:rsidRPr="00240815" w:rsidRDefault="00240815" w:rsidP="002F7C6E">
            <w:pPr>
              <w:ind w:left="2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 </w:t>
            </w:r>
          </w:p>
        </w:tc>
      </w:tr>
    </w:tbl>
    <w:p w14:paraId="517C5021" w14:textId="77777777" w:rsidR="00240815" w:rsidRPr="00240815" w:rsidRDefault="00240815" w:rsidP="00240815">
      <w:pPr>
        <w:ind w:right="970"/>
        <w:jc w:val="center"/>
        <w:rPr>
          <w:rFonts w:ascii="Arial" w:hAnsi="Arial"/>
        </w:rPr>
      </w:pPr>
      <w:r w:rsidRPr="00240815">
        <w:rPr>
          <w:rFonts w:ascii="Arial" w:eastAsia="Times New Roman" w:hAnsi="Arial"/>
          <w:strike/>
          <w:sz w:val="20"/>
        </w:rPr>
        <w:t xml:space="preserve">                                                         </w:t>
      </w:r>
      <w:r w:rsidRPr="00240815">
        <w:rPr>
          <w:rFonts w:ascii="Arial" w:eastAsia="Times New Roman" w:hAnsi="Arial"/>
          <w:sz w:val="20"/>
        </w:rPr>
        <w:t xml:space="preserve"> </w:t>
      </w:r>
    </w:p>
    <w:p w14:paraId="291ADAA1" w14:textId="77777777" w:rsidR="00240815" w:rsidRPr="00240815" w:rsidRDefault="00240815" w:rsidP="00240815">
      <w:pPr>
        <w:spacing w:after="27"/>
        <w:ind w:left="-5" w:hanging="10"/>
        <w:rPr>
          <w:rFonts w:ascii="Arial" w:hAnsi="Arial"/>
        </w:rPr>
      </w:pPr>
      <w:r w:rsidRPr="00240815">
        <w:rPr>
          <w:rFonts w:ascii="Arial" w:eastAsia="Arial" w:hAnsi="Arial"/>
          <w:sz w:val="16"/>
        </w:rPr>
        <w:t xml:space="preserve">Objaśnienia skrótów: </w:t>
      </w:r>
    </w:p>
    <w:p w14:paraId="064227C3" w14:textId="77777777" w:rsidR="00240815" w:rsidRPr="00240815" w:rsidRDefault="00240815" w:rsidP="00240815">
      <w:pPr>
        <w:numPr>
          <w:ilvl w:val="0"/>
          <w:numId w:val="3"/>
        </w:numPr>
        <w:suppressAutoHyphens w:val="0"/>
        <w:autoSpaceDN/>
        <w:spacing w:after="4" w:line="259" w:lineRule="auto"/>
        <w:textAlignment w:val="auto"/>
        <w:rPr>
          <w:rFonts w:ascii="Arial" w:hAnsi="Arial"/>
        </w:rPr>
      </w:pPr>
      <w:r w:rsidRPr="00240815">
        <w:rPr>
          <w:rFonts w:ascii="Arial" w:eastAsia="Arial" w:hAnsi="Arial"/>
          <w:sz w:val="16"/>
        </w:rPr>
        <w:t>dopuszcza się miejsca biwakowania przy szlakach wodnych bez punktu poboru wody do picia</w:t>
      </w:r>
      <w:r w:rsidRPr="00240815">
        <w:rPr>
          <w:rFonts w:ascii="Arial" w:eastAsia="Times New Roman" w:hAnsi="Arial"/>
          <w:sz w:val="20"/>
        </w:rPr>
        <w:t xml:space="preserve"> </w:t>
      </w:r>
    </w:p>
    <w:p w14:paraId="32FC0C14" w14:textId="77777777" w:rsidR="00240815" w:rsidRPr="00240815" w:rsidRDefault="00240815" w:rsidP="00240815">
      <w:pPr>
        <w:numPr>
          <w:ilvl w:val="0"/>
          <w:numId w:val="3"/>
        </w:numPr>
        <w:suppressAutoHyphens w:val="0"/>
        <w:autoSpaceDN/>
        <w:spacing w:after="76" w:line="259" w:lineRule="auto"/>
        <w:textAlignment w:val="auto"/>
        <w:rPr>
          <w:rFonts w:ascii="Arial" w:hAnsi="Arial"/>
        </w:rPr>
      </w:pPr>
      <w:r w:rsidRPr="00240815">
        <w:rPr>
          <w:rFonts w:ascii="Arial" w:eastAsia="Arial" w:hAnsi="Arial"/>
          <w:sz w:val="16"/>
        </w:rPr>
        <w:t xml:space="preserve">minimum dwie godziny rano i dwie godziny wieczorem o ustalonych porach </w:t>
      </w:r>
    </w:p>
    <w:p w14:paraId="0A682380" w14:textId="77777777" w:rsidR="00240815" w:rsidRPr="00240815" w:rsidRDefault="00240815" w:rsidP="00240815">
      <w:pPr>
        <w:numPr>
          <w:ilvl w:val="0"/>
          <w:numId w:val="3"/>
        </w:numPr>
        <w:suppressAutoHyphens w:val="0"/>
        <w:autoSpaceDN/>
        <w:spacing w:after="4" w:line="259" w:lineRule="auto"/>
        <w:textAlignment w:val="auto"/>
        <w:rPr>
          <w:rFonts w:ascii="Arial" w:hAnsi="Arial"/>
        </w:rPr>
      </w:pPr>
      <w:r w:rsidRPr="00240815">
        <w:rPr>
          <w:rFonts w:ascii="Arial" w:eastAsia="Arial" w:hAnsi="Arial"/>
          <w:sz w:val="16"/>
        </w:rPr>
        <w:t>węzeł higieniczno-sanitarny</w:t>
      </w:r>
      <w:r w:rsidRPr="00240815">
        <w:rPr>
          <w:rFonts w:ascii="Arial" w:eastAsia="Times New Roman" w:hAnsi="Arial"/>
          <w:sz w:val="20"/>
        </w:rPr>
        <w:t xml:space="preserve"> </w:t>
      </w:r>
    </w:p>
    <w:tbl>
      <w:tblPr>
        <w:tblStyle w:val="TableGrid"/>
        <w:tblW w:w="9930" w:type="dxa"/>
        <w:tblInd w:w="-4" w:type="dxa"/>
        <w:tblCellMar>
          <w:top w:w="5" w:type="dxa"/>
          <w:left w:w="69" w:type="dxa"/>
          <w:right w:w="25" w:type="dxa"/>
        </w:tblCellMar>
        <w:tblLook w:val="04A0" w:firstRow="1" w:lastRow="0" w:firstColumn="1" w:lastColumn="0" w:noHBand="0" w:noVBand="1"/>
      </w:tblPr>
      <w:tblGrid>
        <w:gridCol w:w="431"/>
        <w:gridCol w:w="7798"/>
        <w:gridCol w:w="850"/>
        <w:gridCol w:w="851"/>
      </w:tblGrid>
      <w:tr w:rsidR="00240815" w:rsidRPr="00240815" w14:paraId="044F87FE" w14:textId="77777777" w:rsidTr="002F7C6E">
        <w:trPr>
          <w:trHeight w:val="231"/>
        </w:trPr>
        <w:tc>
          <w:tcPr>
            <w:tcW w:w="4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9C9C9"/>
          </w:tcPr>
          <w:p w14:paraId="58269CDF" w14:textId="77777777" w:rsidR="00240815" w:rsidRPr="00240815" w:rsidRDefault="00240815" w:rsidP="002F7C6E">
            <w:pPr>
              <w:ind w:left="2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 </w:t>
            </w:r>
          </w:p>
        </w:tc>
        <w:tc>
          <w:tcPr>
            <w:tcW w:w="77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9C9C9"/>
          </w:tcPr>
          <w:p w14:paraId="5C5CF9C4" w14:textId="77777777" w:rsidR="00240815" w:rsidRPr="00240815" w:rsidRDefault="00240815" w:rsidP="002F7C6E">
            <w:pPr>
              <w:ind w:left="1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i/>
                <w:sz w:val="20"/>
              </w:rPr>
              <w:t xml:space="preserve">V. Dla wynajmowania samodzielnych pokoi 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9C9C9"/>
          </w:tcPr>
          <w:p w14:paraId="75E6BD79" w14:textId="77777777" w:rsidR="00240815" w:rsidRPr="00240815" w:rsidRDefault="00240815" w:rsidP="002F7C6E">
            <w:pPr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9C9C9"/>
          </w:tcPr>
          <w:p w14:paraId="2FFFD307" w14:textId="77777777" w:rsidR="00240815" w:rsidRPr="00240815" w:rsidRDefault="00240815" w:rsidP="002F7C6E">
            <w:pPr>
              <w:ind w:left="2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 </w:t>
            </w:r>
          </w:p>
        </w:tc>
      </w:tr>
      <w:tr w:rsidR="00240815" w:rsidRPr="00240815" w14:paraId="0E50395B" w14:textId="77777777" w:rsidTr="002F7C6E">
        <w:trPr>
          <w:trHeight w:val="721"/>
        </w:trPr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20C395" w14:textId="77777777" w:rsidR="00240815" w:rsidRPr="00240815" w:rsidRDefault="00240815" w:rsidP="002F7C6E">
            <w:pPr>
              <w:ind w:left="2"/>
              <w:jc w:val="both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17. </w:t>
            </w:r>
          </w:p>
        </w:tc>
        <w:tc>
          <w:tcPr>
            <w:tcW w:w="7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C20B1" w14:textId="77777777" w:rsidR="00240815" w:rsidRPr="00240815" w:rsidRDefault="00240815" w:rsidP="002F7C6E">
            <w:pPr>
              <w:spacing w:after="13"/>
              <w:ind w:left="1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Powierzchnia mieszkalna w m²: </w:t>
            </w:r>
          </w:p>
          <w:p w14:paraId="447EFFFD" w14:textId="77777777" w:rsidR="00240815" w:rsidRPr="00240815" w:rsidRDefault="00240815" w:rsidP="002F7C6E">
            <w:pPr>
              <w:numPr>
                <w:ilvl w:val="0"/>
                <w:numId w:val="6"/>
              </w:numPr>
              <w:suppressAutoHyphens w:val="0"/>
              <w:autoSpaceDN/>
              <w:spacing w:line="259" w:lineRule="auto"/>
              <w:textAlignment w:val="auto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pokój 1-, 2- osobowy – 6 m² </w:t>
            </w:r>
          </w:p>
          <w:p w14:paraId="572F7702" w14:textId="77777777" w:rsidR="00240815" w:rsidRPr="00240815" w:rsidRDefault="00240815" w:rsidP="002F7C6E">
            <w:pPr>
              <w:numPr>
                <w:ilvl w:val="0"/>
                <w:numId w:val="6"/>
              </w:numPr>
              <w:suppressAutoHyphens w:val="0"/>
              <w:autoSpaceDN/>
              <w:spacing w:line="259" w:lineRule="auto"/>
              <w:textAlignment w:val="auto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>pokój większy niż 2 os. – dodatkowo 2 m² na każdą następną osobę</w:t>
            </w:r>
            <w:r w:rsidRPr="00240815">
              <w:rPr>
                <w:rFonts w:ascii="Arial" w:eastAsia="Arial" w:hAnsi="Arial"/>
                <w:sz w:val="20"/>
                <w:vertAlign w:val="superscript"/>
              </w:rPr>
              <w:t>7</w:t>
            </w:r>
            <w:r w:rsidRPr="00240815">
              <w:rPr>
                <w:rFonts w:ascii="Arial" w:eastAsia="Arial" w:hAnsi="Arial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F5695B" w14:textId="77777777" w:rsidR="00240815" w:rsidRPr="00240815" w:rsidRDefault="00240815" w:rsidP="002F7C6E">
            <w:pPr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D7BBE6" w14:textId="77777777" w:rsidR="00240815" w:rsidRPr="00240815" w:rsidRDefault="00240815" w:rsidP="002F7C6E">
            <w:pPr>
              <w:ind w:left="2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 </w:t>
            </w:r>
          </w:p>
        </w:tc>
      </w:tr>
      <w:tr w:rsidR="00240815" w:rsidRPr="00240815" w14:paraId="238EDD09" w14:textId="77777777" w:rsidTr="002F7C6E">
        <w:trPr>
          <w:trHeight w:val="1682"/>
        </w:trPr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50085" w14:textId="77777777" w:rsidR="00240815" w:rsidRPr="00240815" w:rsidRDefault="00240815" w:rsidP="002F7C6E">
            <w:pPr>
              <w:ind w:left="2"/>
              <w:jc w:val="both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18. </w:t>
            </w:r>
          </w:p>
          <w:p w14:paraId="58E1CB73" w14:textId="77777777" w:rsidR="00240815" w:rsidRPr="00240815" w:rsidRDefault="00240815" w:rsidP="002F7C6E">
            <w:pPr>
              <w:ind w:left="2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 </w:t>
            </w:r>
          </w:p>
          <w:p w14:paraId="6946F283" w14:textId="77777777" w:rsidR="00240815" w:rsidRPr="00240815" w:rsidRDefault="00240815" w:rsidP="002F7C6E">
            <w:pPr>
              <w:ind w:left="2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 </w:t>
            </w:r>
          </w:p>
          <w:p w14:paraId="61D26F78" w14:textId="77777777" w:rsidR="00240815" w:rsidRPr="00240815" w:rsidRDefault="00240815" w:rsidP="002F7C6E">
            <w:pPr>
              <w:ind w:left="2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 </w:t>
            </w:r>
          </w:p>
          <w:p w14:paraId="610B2D4D" w14:textId="77777777" w:rsidR="00240815" w:rsidRPr="00240815" w:rsidRDefault="00240815" w:rsidP="002F7C6E">
            <w:pPr>
              <w:ind w:left="2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 </w:t>
            </w:r>
          </w:p>
          <w:p w14:paraId="04D5D398" w14:textId="77777777" w:rsidR="00240815" w:rsidRPr="00240815" w:rsidRDefault="00240815" w:rsidP="002F7C6E">
            <w:pPr>
              <w:ind w:left="2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 </w:t>
            </w:r>
          </w:p>
          <w:p w14:paraId="1A2321EC" w14:textId="77777777" w:rsidR="00240815" w:rsidRPr="00240815" w:rsidRDefault="00240815" w:rsidP="002F7C6E">
            <w:pPr>
              <w:ind w:left="2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 </w:t>
            </w:r>
          </w:p>
        </w:tc>
        <w:tc>
          <w:tcPr>
            <w:tcW w:w="7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91AF2" w14:textId="77777777" w:rsidR="00240815" w:rsidRPr="00240815" w:rsidRDefault="00240815" w:rsidP="002F7C6E">
            <w:pPr>
              <w:spacing w:after="30"/>
              <w:ind w:left="1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Zestaw wyposażenia meblowego: </w:t>
            </w:r>
          </w:p>
          <w:p w14:paraId="33EBA94E" w14:textId="77777777" w:rsidR="00240815" w:rsidRPr="00240815" w:rsidRDefault="00240815" w:rsidP="002F7C6E">
            <w:pPr>
              <w:numPr>
                <w:ilvl w:val="0"/>
                <w:numId w:val="7"/>
              </w:numPr>
              <w:suppressAutoHyphens w:val="0"/>
              <w:autoSpaceDN/>
              <w:spacing w:after="42" w:line="248" w:lineRule="auto"/>
              <w:textAlignment w:val="auto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łóżka jednoosobowe o wymiarach min. 80x190 cm lub łóżka dwuosobowe o wymiarach min. 120x190 cm, </w:t>
            </w:r>
          </w:p>
          <w:p w14:paraId="72CAE4AF" w14:textId="77777777" w:rsidR="00240815" w:rsidRPr="00240815" w:rsidRDefault="00240815" w:rsidP="002F7C6E">
            <w:pPr>
              <w:numPr>
                <w:ilvl w:val="0"/>
                <w:numId w:val="7"/>
              </w:numPr>
              <w:suppressAutoHyphens w:val="0"/>
              <w:autoSpaceDN/>
              <w:spacing w:after="2" w:line="259" w:lineRule="auto"/>
              <w:textAlignment w:val="auto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nocny stolik lub półka przy każdym łóżku, </w:t>
            </w:r>
          </w:p>
          <w:p w14:paraId="6CB3F51F" w14:textId="77777777" w:rsidR="00240815" w:rsidRPr="00240815" w:rsidRDefault="00240815" w:rsidP="002F7C6E">
            <w:pPr>
              <w:numPr>
                <w:ilvl w:val="0"/>
                <w:numId w:val="7"/>
              </w:numPr>
              <w:suppressAutoHyphens w:val="0"/>
              <w:autoSpaceDN/>
              <w:spacing w:after="4" w:line="259" w:lineRule="auto"/>
              <w:textAlignment w:val="auto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stół lub stolik, </w:t>
            </w:r>
          </w:p>
          <w:p w14:paraId="4ECFA7AA" w14:textId="77777777" w:rsidR="00240815" w:rsidRPr="00240815" w:rsidRDefault="00240815" w:rsidP="002F7C6E">
            <w:pPr>
              <w:numPr>
                <w:ilvl w:val="0"/>
                <w:numId w:val="7"/>
              </w:numPr>
              <w:suppressAutoHyphens w:val="0"/>
              <w:autoSpaceDN/>
              <w:spacing w:line="259" w:lineRule="auto"/>
              <w:textAlignment w:val="auto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krzesło lub taboret (1 na osobę, lecz nie mniej niż 2 na pokój) lub ława, </w:t>
            </w:r>
          </w:p>
          <w:p w14:paraId="0F5FF2E9" w14:textId="77777777" w:rsidR="00240815" w:rsidRPr="00240815" w:rsidRDefault="00240815" w:rsidP="002F7C6E">
            <w:pPr>
              <w:numPr>
                <w:ilvl w:val="0"/>
                <w:numId w:val="7"/>
              </w:numPr>
              <w:suppressAutoHyphens w:val="0"/>
              <w:autoSpaceDN/>
              <w:spacing w:line="259" w:lineRule="auto"/>
              <w:textAlignment w:val="auto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wieszak na odzież oraz półka lub stelaż na rzeczy osobiste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F6996D" w14:textId="77777777" w:rsidR="00240815" w:rsidRPr="00240815" w:rsidRDefault="00240815" w:rsidP="002F7C6E">
            <w:pPr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68E110" w14:textId="77777777" w:rsidR="00240815" w:rsidRPr="00240815" w:rsidRDefault="00240815" w:rsidP="002F7C6E">
            <w:pPr>
              <w:ind w:left="2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 </w:t>
            </w:r>
          </w:p>
        </w:tc>
      </w:tr>
      <w:tr w:rsidR="00240815" w:rsidRPr="00240815" w14:paraId="70FBC099" w14:textId="77777777" w:rsidTr="002F7C6E">
        <w:trPr>
          <w:trHeight w:val="1453"/>
        </w:trPr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C25AEA" w14:textId="77777777" w:rsidR="00240815" w:rsidRPr="00240815" w:rsidRDefault="00240815" w:rsidP="002F7C6E">
            <w:pPr>
              <w:ind w:left="2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    </w:t>
            </w:r>
          </w:p>
          <w:p w14:paraId="4D26A922" w14:textId="77777777" w:rsidR="00240815" w:rsidRPr="00240815" w:rsidRDefault="00240815" w:rsidP="002F7C6E">
            <w:pPr>
              <w:ind w:left="2"/>
              <w:jc w:val="both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19. </w:t>
            </w:r>
          </w:p>
        </w:tc>
        <w:tc>
          <w:tcPr>
            <w:tcW w:w="7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36D4B" w14:textId="77777777" w:rsidR="00240815" w:rsidRPr="00240815" w:rsidRDefault="00240815" w:rsidP="002F7C6E">
            <w:pPr>
              <w:spacing w:after="27"/>
              <w:ind w:left="1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Pościel dla jednej osoby: </w:t>
            </w:r>
          </w:p>
          <w:p w14:paraId="52F4BE52" w14:textId="77777777" w:rsidR="00240815" w:rsidRPr="00240815" w:rsidRDefault="00240815" w:rsidP="002F7C6E">
            <w:pPr>
              <w:numPr>
                <w:ilvl w:val="0"/>
                <w:numId w:val="8"/>
              </w:numPr>
              <w:suppressAutoHyphens w:val="0"/>
              <w:autoSpaceDN/>
              <w:spacing w:line="259" w:lineRule="auto"/>
              <w:textAlignment w:val="auto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kołdra lub dwa koce, </w:t>
            </w:r>
          </w:p>
          <w:p w14:paraId="12363518" w14:textId="77777777" w:rsidR="00240815" w:rsidRPr="00240815" w:rsidRDefault="00240815" w:rsidP="002F7C6E">
            <w:pPr>
              <w:numPr>
                <w:ilvl w:val="0"/>
                <w:numId w:val="8"/>
              </w:numPr>
              <w:suppressAutoHyphens w:val="0"/>
              <w:autoSpaceDN/>
              <w:spacing w:line="259" w:lineRule="auto"/>
              <w:textAlignment w:val="auto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poduszka, </w:t>
            </w:r>
          </w:p>
          <w:p w14:paraId="449FA360" w14:textId="77777777" w:rsidR="00240815" w:rsidRPr="00240815" w:rsidRDefault="00240815" w:rsidP="002F7C6E">
            <w:pPr>
              <w:numPr>
                <w:ilvl w:val="0"/>
                <w:numId w:val="8"/>
              </w:numPr>
              <w:suppressAutoHyphens w:val="0"/>
              <w:autoSpaceDN/>
              <w:spacing w:after="5" w:line="259" w:lineRule="auto"/>
              <w:textAlignment w:val="auto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poszwa, </w:t>
            </w:r>
          </w:p>
          <w:p w14:paraId="3B4B628E" w14:textId="77777777" w:rsidR="00240815" w:rsidRPr="00240815" w:rsidRDefault="00240815" w:rsidP="002F7C6E">
            <w:pPr>
              <w:numPr>
                <w:ilvl w:val="0"/>
                <w:numId w:val="8"/>
              </w:numPr>
              <w:suppressAutoHyphens w:val="0"/>
              <w:autoSpaceDN/>
              <w:spacing w:after="3" w:line="259" w:lineRule="auto"/>
              <w:textAlignment w:val="auto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poszewka na poduszkę, </w:t>
            </w:r>
          </w:p>
          <w:p w14:paraId="5610C2C4" w14:textId="77777777" w:rsidR="00240815" w:rsidRPr="00240815" w:rsidRDefault="00240815" w:rsidP="002F7C6E">
            <w:pPr>
              <w:numPr>
                <w:ilvl w:val="0"/>
                <w:numId w:val="8"/>
              </w:numPr>
              <w:suppressAutoHyphens w:val="0"/>
              <w:autoSpaceDN/>
              <w:spacing w:line="259" w:lineRule="auto"/>
              <w:textAlignment w:val="auto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prześcieradło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0CC998" w14:textId="77777777" w:rsidR="00240815" w:rsidRPr="00240815" w:rsidRDefault="00240815" w:rsidP="002F7C6E">
            <w:pPr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9EB7BD" w14:textId="77777777" w:rsidR="00240815" w:rsidRPr="00240815" w:rsidRDefault="00240815" w:rsidP="002F7C6E">
            <w:pPr>
              <w:ind w:left="2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 </w:t>
            </w:r>
          </w:p>
        </w:tc>
      </w:tr>
      <w:tr w:rsidR="00240815" w:rsidRPr="00240815" w14:paraId="6CB7931A" w14:textId="77777777" w:rsidTr="002F7C6E">
        <w:trPr>
          <w:trHeight w:val="230"/>
        </w:trPr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8A000" w14:textId="77777777" w:rsidR="00240815" w:rsidRPr="00240815" w:rsidRDefault="00240815" w:rsidP="002F7C6E">
            <w:pPr>
              <w:ind w:left="2"/>
              <w:jc w:val="both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20. </w:t>
            </w:r>
          </w:p>
        </w:tc>
        <w:tc>
          <w:tcPr>
            <w:tcW w:w="7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EE191" w14:textId="77777777" w:rsidR="00240815" w:rsidRPr="00240815" w:rsidRDefault="00240815" w:rsidP="002F7C6E">
            <w:pPr>
              <w:ind w:left="1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Oświetlenie – min. jeden punkt świetlny o mocy 60W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028AD" w14:textId="77777777" w:rsidR="00240815" w:rsidRPr="00240815" w:rsidRDefault="00240815" w:rsidP="002F7C6E">
            <w:pPr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856D1B" w14:textId="77777777" w:rsidR="00240815" w:rsidRPr="00240815" w:rsidRDefault="00240815" w:rsidP="002F7C6E">
            <w:pPr>
              <w:ind w:left="2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 </w:t>
            </w:r>
          </w:p>
        </w:tc>
      </w:tr>
      <w:tr w:rsidR="00240815" w:rsidRPr="00240815" w14:paraId="3771862A" w14:textId="77777777" w:rsidTr="002F7C6E">
        <w:trPr>
          <w:trHeight w:val="343"/>
        </w:trPr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334AB" w14:textId="77777777" w:rsidR="00240815" w:rsidRPr="00240815" w:rsidRDefault="00240815" w:rsidP="002F7C6E">
            <w:pPr>
              <w:ind w:left="2"/>
              <w:jc w:val="both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21. </w:t>
            </w:r>
          </w:p>
        </w:tc>
        <w:tc>
          <w:tcPr>
            <w:tcW w:w="7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58776F" w14:textId="77777777" w:rsidR="00240815" w:rsidRPr="00240815" w:rsidRDefault="00240815" w:rsidP="002F7C6E">
            <w:pPr>
              <w:ind w:left="1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Zasłony okienne zaciemniające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ACC11" w14:textId="77777777" w:rsidR="00240815" w:rsidRPr="00240815" w:rsidRDefault="00240815" w:rsidP="002F7C6E">
            <w:pPr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393FF" w14:textId="77777777" w:rsidR="00240815" w:rsidRPr="00240815" w:rsidRDefault="00240815" w:rsidP="002F7C6E">
            <w:pPr>
              <w:ind w:left="2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 </w:t>
            </w:r>
          </w:p>
        </w:tc>
      </w:tr>
      <w:tr w:rsidR="00240815" w:rsidRPr="00240815" w14:paraId="28FD39FC" w14:textId="77777777" w:rsidTr="002F7C6E">
        <w:trPr>
          <w:trHeight w:val="233"/>
        </w:trPr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4BBB9" w14:textId="77777777" w:rsidR="00240815" w:rsidRPr="00240815" w:rsidRDefault="00240815" w:rsidP="002F7C6E">
            <w:pPr>
              <w:ind w:left="2"/>
              <w:jc w:val="both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22. </w:t>
            </w:r>
          </w:p>
        </w:tc>
        <w:tc>
          <w:tcPr>
            <w:tcW w:w="7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2601B" w14:textId="77777777" w:rsidR="00240815" w:rsidRPr="00240815" w:rsidRDefault="00240815" w:rsidP="002F7C6E">
            <w:pPr>
              <w:ind w:left="1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Dostęp do węzła higieniczno-sanitarnego. jak w Lp. 12 i 13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DB29E" w14:textId="77777777" w:rsidR="00240815" w:rsidRPr="00240815" w:rsidRDefault="00240815" w:rsidP="002F7C6E">
            <w:pPr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BA23D3" w14:textId="77777777" w:rsidR="00240815" w:rsidRPr="00240815" w:rsidRDefault="00240815" w:rsidP="002F7C6E">
            <w:pPr>
              <w:ind w:left="2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 </w:t>
            </w:r>
          </w:p>
        </w:tc>
      </w:tr>
      <w:tr w:rsidR="00240815" w:rsidRPr="00240815" w14:paraId="1C320B8F" w14:textId="77777777" w:rsidTr="002F7C6E">
        <w:trPr>
          <w:trHeight w:val="230"/>
        </w:trPr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63458" w14:textId="77777777" w:rsidR="00240815" w:rsidRPr="00240815" w:rsidRDefault="00240815" w:rsidP="002F7C6E">
            <w:pPr>
              <w:ind w:left="2"/>
              <w:jc w:val="both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23. </w:t>
            </w:r>
          </w:p>
        </w:tc>
        <w:tc>
          <w:tcPr>
            <w:tcW w:w="7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2C580" w14:textId="77777777" w:rsidR="00240815" w:rsidRPr="00240815" w:rsidRDefault="00240815" w:rsidP="002F7C6E">
            <w:pPr>
              <w:ind w:left="1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Kosz na śmieci niepalny lub trudno zapalny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F7573" w14:textId="77777777" w:rsidR="00240815" w:rsidRPr="00240815" w:rsidRDefault="00240815" w:rsidP="002F7C6E">
            <w:pPr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98E3A" w14:textId="77777777" w:rsidR="00240815" w:rsidRPr="00240815" w:rsidRDefault="00240815" w:rsidP="002F7C6E">
            <w:pPr>
              <w:ind w:left="2"/>
              <w:rPr>
                <w:rFonts w:ascii="Arial" w:hAnsi="Arial"/>
              </w:rPr>
            </w:pPr>
            <w:r w:rsidRPr="00240815">
              <w:rPr>
                <w:rFonts w:ascii="Arial" w:eastAsia="Arial" w:hAnsi="Arial"/>
                <w:sz w:val="20"/>
              </w:rPr>
              <w:t xml:space="preserve"> </w:t>
            </w:r>
          </w:p>
        </w:tc>
      </w:tr>
    </w:tbl>
    <w:p w14:paraId="46F2212D" w14:textId="77777777" w:rsidR="00240815" w:rsidRPr="00240815" w:rsidRDefault="00240815" w:rsidP="00240815">
      <w:pPr>
        <w:rPr>
          <w:rFonts w:ascii="Arial" w:hAnsi="Arial"/>
        </w:rPr>
      </w:pPr>
      <w:r w:rsidRPr="00240815">
        <w:rPr>
          <w:rFonts w:ascii="Arial" w:eastAsia="Arial" w:hAnsi="Arial"/>
          <w:sz w:val="20"/>
        </w:rPr>
        <w:t xml:space="preserve"> </w:t>
      </w:r>
    </w:p>
    <w:p w14:paraId="51EF85FA" w14:textId="77777777" w:rsidR="00240815" w:rsidRDefault="00240815" w:rsidP="00240815">
      <w:pPr>
        <w:rPr>
          <w:rFonts w:ascii="Arial" w:eastAsia="Arial" w:hAnsi="Arial"/>
          <w:sz w:val="20"/>
        </w:rPr>
      </w:pPr>
      <w:r w:rsidRPr="00240815">
        <w:rPr>
          <w:rFonts w:ascii="Arial" w:eastAsia="Arial" w:hAnsi="Arial"/>
          <w:sz w:val="20"/>
        </w:rPr>
        <w:t xml:space="preserve"> </w:t>
      </w:r>
    </w:p>
    <w:p w14:paraId="6ECFA43D" w14:textId="77777777" w:rsidR="005314C2" w:rsidRPr="00240815" w:rsidRDefault="005314C2" w:rsidP="00240815">
      <w:pPr>
        <w:rPr>
          <w:rFonts w:ascii="Arial" w:hAnsi="Arial"/>
        </w:rPr>
      </w:pPr>
    </w:p>
    <w:p w14:paraId="6CF39E5C" w14:textId="77777777" w:rsidR="00240815" w:rsidRPr="00240815" w:rsidRDefault="00240815" w:rsidP="00240815">
      <w:pPr>
        <w:spacing w:after="4"/>
        <w:ind w:left="10" w:right="1020" w:hanging="10"/>
        <w:jc w:val="right"/>
        <w:rPr>
          <w:rFonts w:ascii="Arial" w:hAnsi="Arial"/>
        </w:rPr>
      </w:pPr>
      <w:r w:rsidRPr="00240815">
        <w:rPr>
          <w:rFonts w:ascii="Arial" w:eastAsia="Arial" w:hAnsi="Arial"/>
          <w:sz w:val="16"/>
        </w:rPr>
        <w:t xml:space="preserve">…………………………………………………………………………. </w:t>
      </w:r>
    </w:p>
    <w:p w14:paraId="590F27C1" w14:textId="77777777" w:rsidR="00240815" w:rsidRPr="00240815" w:rsidRDefault="00240815" w:rsidP="00240815">
      <w:pPr>
        <w:ind w:left="10" w:right="1020" w:hanging="10"/>
        <w:jc w:val="center"/>
        <w:rPr>
          <w:rFonts w:ascii="Arial" w:hAnsi="Arial"/>
        </w:rPr>
      </w:pPr>
      <w:r w:rsidRPr="00240815">
        <w:rPr>
          <w:rFonts w:ascii="Arial" w:eastAsia="Arial" w:hAnsi="Arial"/>
          <w:sz w:val="18"/>
        </w:rPr>
        <w:t xml:space="preserve">                                                                                                 (czytelny podpis wnioskodawcy) </w:t>
      </w:r>
    </w:p>
    <w:p w14:paraId="35750C87" w14:textId="77777777" w:rsidR="00240815" w:rsidRPr="00240815" w:rsidRDefault="00240815" w:rsidP="00240815">
      <w:pPr>
        <w:ind w:right="965"/>
        <w:jc w:val="right"/>
        <w:rPr>
          <w:rFonts w:ascii="Arial" w:hAnsi="Arial"/>
        </w:rPr>
      </w:pPr>
      <w:r w:rsidRPr="00240815">
        <w:rPr>
          <w:rFonts w:ascii="Arial" w:eastAsia="Arial" w:hAnsi="Arial"/>
          <w:i/>
          <w:sz w:val="20"/>
        </w:rPr>
        <w:t xml:space="preserve"> </w:t>
      </w:r>
    </w:p>
    <w:p w14:paraId="666E62B8" w14:textId="77777777" w:rsidR="00240815" w:rsidRPr="00240815" w:rsidRDefault="00240815" w:rsidP="00240815">
      <w:pPr>
        <w:rPr>
          <w:rFonts w:ascii="Arial" w:hAnsi="Arial"/>
        </w:rPr>
      </w:pPr>
      <w:r w:rsidRPr="00240815">
        <w:rPr>
          <w:rFonts w:ascii="Arial" w:eastAsia="Arial" w:hAnsi="Arial"/>
          <w:sz w:val="20"/>
        </w:rPr>
        <w:t xml:space="preserve"> </w:t>
      </w:r>
    </w:p>
    <w:p w14:paraId="0483DAFD" w14:textId="77777777" w:rsidR="00240815" w:rsidRPr="00240815" w:rsidRDefault="00240815" w:rsidP="00240815">
      <w:pPr>
        <w:spacing w:after="16"/>
        <w:rPr>
          <w:rFonts w:ascii="Arial" w:hAnsi="Arial"/>
        </w:rPr>
      </w:pPr>
      <w:r w:rsidRPr="00240815">
        <w:rPr>
          <w:rFonts w:ascii="Arial" w:eastAsia="Arial" w:hAnsi="Arial"/>
          <w:sz w:val="20"/>
        </w:rPr>
        <w:t xml:space="preserve"> </w:t>
      </w:r>
    </w:p>
    <w:p w14:paraId="5174C9B1" w14:textId="77777777" w:rsidR="00240815" w:rsidRPr="00240815" w:rsidRDefault="00240815" w:rsidP="00240815">
      <w:pPr>
        <w:spacing w:after="4" w:line="269" w:lineRule="auto"/>
        <w:ind w:left="-5" w:right="335" w:hanging="10"/>
        <w:rPr>
          <w:rFonts w:ascii="Arial" w:hAnsi="Arial"/>
        </w:rPr>
      </w:pPr>
      <w:r w:rsidRPr="00240815">
        <w:rPr>
          <w:rFonts w:ascii="Arial" w:eastAsia="Arial" w:hAnsi="Arial"/>
          <w:b/>
          <w:sz w:val="20"/>
        </w:rPr>
        <w:t xml:space="preserve">Uwagi dla składającego wniosek: </w:t>
      </w:r>
    </w:p>
    <w:p w14:paraId="086A6478" w14:textId="70D5986D" w:rsidR="00240815" w:rsidRPr="00240815" w:rsidRDefault="00240815" w:rsidP="00240815">
      <w:pPr>
        <w:spacing w:after="4" w:line="254" w:lineRule="auto"/>
        <w:ind w:left="-5" w:right="953" w:hanging="10"/>
        <w:rPr>
          <w:rFonts w:ascii="Arial" w:hAnsi="Arial"/>
        </w:rPr>
      </w:pPr>
      <w:r w:rsidRPr="00240815">
        <w:rPr>
          <w:rFonts w:ascii="Arial" w:eastAsia="Arial" w:hAnsi="Arial"/>
          <w:sz w:val="20"/>
        </w:rPr>
        <w:t>W przypadku stwierdzenia braków formalnych we wniosku (brak kompletu dokumentów),</w:t>
      </w:r>
      <w:r w:rsidR="00B516BA">
        <w:rPr>
          <w:rFonts w:ascii="Arial" w:eastAsia="Arial" w:hAnsi="Arial"/>
          <w:sz w:val="20"/>
        </w:rPr>
        <w:t xml:space="preserve"> </w:t>
      </w:r>
      <w:r w:rsidRPr="00240815">
        <w:rPr>
          <w:rFonts w:ascii="Arial" w:eastAsia="Arial" w:hAnsi="Arial"/>
          <w:sz w:val="20"/>
        </w:rPr>
        <w:t>wnioskodawca zostanie wezwany do ich usunięcia w wyznaczonym terminie nie krótszym</w:t>
      </w:r>
      <w:r w:rsidR="00B516BA">
        <w:rPr>
          <w:rFonts w:ascii="Arial" w:eastAsia="Arial" w:hAnsi="Arial"/>
          <w:sz w:val="20"/>
        </w:rPr>
        <w:t xml:space="preserve"> </w:t>
      </w:r>
      <w:r w:rsidRPr="00240815">
        <w:rPr>
          <w:rFonts w:ascii="Arial" w:eastAsia="Arial" w:hAnsi="Arial"/>
          <w:sz w:val="20"/>
        </w:rPr>
        <w:t xml:space="preserve">niż 7 dni od daty otrzymania wezwania. </w:t>
      </w:r>
    </w:p>
    <w:p w14:paraId="749D08E9" w14:textId="2F79E38A" w:rsidR="00240815" w:rsidRPr="00240815" w:rsidRDefault="00240815" w:rsidP="00240815">
      <w:pPr>
        <w:spacing w:after="4" w:line="254" w:lineRule="auto"/>
        <w:ind w:left="-5" w:right="953" w:hanging="10"/>
        <w:rPr>
          <w:rFonts w:ascii="Arial" w:hAnsi="Arial"/>
        </w:rPr>
      </w:pPr>
      <w:r w:rsidRPr="00240815">
        <w:rPr>
          <w:rFonts w:ascii="Arial" w:eastAsia="Arial" w:hAnsi="Arial"/>
          <w:sz w:val="20"/>
        </w:rPr>
        <w:t xml:space="preserve">Niewykonanie wezwania w podanym terminie skutkuje pozostawieniem sprawy bez rozpoznania, na podstawie art. 64 § 2 ustawy z dnia 14 czerwca 1960r. Kodeks Postępowania Administracyjnego. </w:t>
      </w:r>
    </w:p>
    <w:p w14:paraId="476BD120" w14:textId="77777777" w:rsidR="00240815" w:rsidRPr="00240815" w:rsidRDefault="00240815" w:rsidP="00240815">
      <w:pPr>
        <w:rPr>
          <w:rFonts w:ascii="Arial" w:hAnsi="Arial"/>
        </w:rPr>
      </w:pPr>
      <w:r w:rsidRPr="00240815">
        <w:rPr>
          <w:rFonts w:ascii="Arial" w:eastAsia="Arial" w:hAnsi="Arial"/>
          <w:sz w:val="20"/>
        </w:rPr>
        <w:t xml:space="preserve"> </w:t>
      </w:r>
    </w:p>
    <w:p w14:paraId="0E42837B" w14:textId="6772858A" w:rsidR="00240815" w:rsidRPr="00240815" w:rsidRDefault="00240815" w:rsidP="00240815">
      <w:pPr>
        <w:spacing w:after="4" w:line="254" w:lineRule="auto"/>
        <w:ind w:left="-5" w:right="953" w:hanging="10"/>
        <w:rPr>
          <w:rFonts w:ascii="Arial" w:hAnsi="Arial"/>
        </w:rPr>
      </w:pPr>
    </w:p>
    <w:p w14:paraId="28BACAC5" w14:textId="77777777" w:rsidR="00240815" w:rsidRPr="00240815" w:rsidRDefault="00240815" w:rsidP="00240815">
      <w:pPr>
        <w:rPr>
          <w:rFonts w:ascii="Arial" w:hAnsi="Arial"/>
        </w:rPr>
      </w:pPr>
      <w:r w:rsidRPr="00240815">
        <w:rPr>
          <w:rFonts w:ascii="Arial" w:eastAsia="Arial" w:hAnsi="Arial"/>
          <w:sz w:val="18"/>
        </w:rPr>
        <w:t xml:space="preserve"> </w:t>
      </w:r>
    </w:p>
    <w:p w14:paraId="2101AD2D" w14:textId="77777777" w:rsidR="00240815" w:rsidRPr="00240815" w:rsidRDefault="00240815" w:rsidP="00240815">
      <w:pPr>
        <w:rPr>
          <w:rFonts w:ascii="Arial" w:hAnsi="Arial"/>
          <w:sz w:val="20"/>
          <w:szCs w:val="20"/>
        </w:rPr>
      </w:pPr>
      <w:r w:rsidRPr="00240815">
        <w:rPr>
          <w:rFonts w:ascii="Arial" w:eastAsia="Arial" w:hAnsi="Arial"/>
          <w:i/>
          <w:sz w:val="20"/>
        </w:rPr>
        <w:t xml:space="preserve"> </w:t>
      </w:r>
    </w:p>
    <w:p w14:paraId="585D675F" w14:textId="77777777" w:rsidR="00240815" w:rsidRPr="00240815" w:rsidRDefault="00240815" w:rsidP="00240815">
      <w:pPr>
        <w:pStyle w:val="Nagwek1"/>
        <w:ind w:left="-5" w:right="335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240815"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 xml:space="preserve">OŚWIADCZENIE O WYRAŻENIU ZGODY NA PRZETWARZANIE DANYCH OSOBOWYCH </w:t>
      </w:r>
    </w:p>
    <w:p w14:paraId="1253810E" w14:textId="77777777" w:rsidR="00240815" w:rsidRPr="00240815" w:rsidRDefault="00240815" w:rsidP="00240815">
      <w:pPr>
        <w:spacing w:after="16"/>
        <w:rPr>
          <w:rFonts w:ascii="Arial" w:hAnsi="Arial"/>
          <w:sz w:val="20"/>
          <w:szCs w:val="20"/>
        </w:rPr>
      </w:pPr>
      <w:r w:rsidRPr="00240815">
        <w:rPr>
          <w:rFonts w:ascii="Arial" w:eastAsia="Arial" w:hAnsi="Arial"/>
          <w:b/>
          <w:sz w:val="20"/>
          <w:szCs w:val="20"/>
        </w:rPr>
        <w:t xml:space="preserve"> </w:t>
      </w:r>
    </w:p>
    <w:p w14:paraId="288AABE3" w14:textId="77777777" w:rsidR="00240815" w:rsidRPr="00240815" w:rsidRDefault="00240815" w:rsidP="00240815">
      <w:pPr>
        <w:spacing w:after="4" w:line="254" w:lineRule="auto"/>
        <w:ind w:left="-5" w:right="1102" w:hanging="10"/>
        <w:rPr>
          <w:rFonts w:ascii="Arial" w:hAnsi="Arial"/>
          <w:sz w:val="20"/>
          <w:szCs w:val="20"/>
        </w:rPr>
      </w:pPr>
      <w:r w:rsidRPr="00240815">
        <w:rPr>
          <w:rFonts w:ascii="Arial" w:eastAsia="Arial" w:hAnsi="Arial"/>
          <w:sz w:val="20"/>
          <w:szCs w:val="20"/>
        </w:rPr>
        <w:t>Na podstawie z art. 6 ust. 1 lit a. Rozporządzenia Parlamentu Europejskiego i Rady (UE) 2016/</w:t>
      </w:r>
      <w:proofErr w:type="gramStart"/>
      <w:r w:rsidRPr="00240815">
        <w:rPr>
          <w:rFonts w:ascii="Arial" w:eastAsia="Arial" w:hAnsi="Arial"/>
          <w:sz w:val="20"/>
          <w:szCs w:val="20"/>
        </w:rPr>
        <w:t>679  z</w:t>
      </w:r>
      <w:proofErr w:type="gramEnd"/>
      <w:r w:rsidRPr="00240815">
        <w:rPr>
          <w:rFonts w:ascii="Arial" w:eastAsia="Arial" w:hAnsi="Arial"/>
          <w:sz w:val="20"/>
          <w:szCs w:val="20"/>
        </w:rPr>
        <w:t xml:space="preserve"> dnia 27 kwietnia 2016 r. w sprawie ochrony osób fizycznych w związku z przetwarzaniem danych osobowych i w sprawie swobodnego przepływu tych danych oraz uchylenia dyrektywy 95/46/WE (ogólne rozporządzenie o ochronie danych osobowych) wyrażam zgodę na: </w:t>
      </w:r>
    </w:p>
    <w:p w14:paraId="6AF0E6F9" w14:textId="77777777" w:rsidR="00240815" w:rsidRPr="00240815" w:rsidRDefault="00240815" w:rsidP="00240815">
      <w:pPr>
        <w:ind w:left="720"/>
        <w:rPr>
          <w:rFonts w:ascii="Arial" w:hAnsi="Arial"/>
          <w:sz w:val="20"/>
          <w:szCs w:val="20"/>
        </w:rPr>
      </w:pPr>
      <w:r w:rsidRPr="00240815">
        <w:rPr>
          <w:rFonts w:ascii="Arial" w:eastAsia="Arial" w:hAnsi="Arial"/>
          <w:sz w:val="20"/>
          <w:szCs w:val="20"/>
        </w:rPr>
        <w:t xml:space="preserve"> </w:t>
      </w:r>
    </w:p>
    <w:p w14:paraId="36D9D18C" w14:textId="16A6E866" w:rsidR="00240815" w:rsidRPr="00240815" w:rsidRDefault="00240815" w:rsidP="00B516BA">
      <w:pPr>
        <w:spacing w:after="4" w:line="254" w:lineRule="auto"/>
        <w:ind w:right="953"/>
        <w:rPr>
          <w:rFonts w:ascii="Arial" w:hAnsi="Arial"/>
          <w:sz w:val="20"/>
          <w:szCs w:val="20"/>
        </w:rPr>
      </w:pPr>
      <w:r w:rsidRPr="00240815">
        <w:rPr>
          <w:rFonts w:ascii="Arial" w:eastAsia="Arial" w:hAnsi="Arial"/>
          <w:sz w:val="20"/>
          <w:szCs w:val="20"/>
        </w:rPr>
        <w:t xml:space="preserve">- przetwarzanie moich danych osobowych przez Prezydenta miasta Płocka, w celu rozpoznania wniosku w sprawie innych obiektów hotelarskich w zakresie: imię, nazwisko, adres zamieszkania, nr tel., adres e-mail.  </w:t>
      </w:r>
    </w:p>
    <w:p w14:paraId="5D48C1B2" w14:textId="77777777" w:rsidR="00240815" w:rsidRPr="00240815" w:rsidRDefault="00240815" w:rsidP="00240815">
      <w:pPr>
        <w:ind w:left="720"/>
        <w:rPr>
          <w:rFonts w:ascii="Arial" w:hAnsi="Arial"/>
          <w:sz w:val="20"/>
          <w:szCs w:val="20"/>
        </w:rPr>
      </w:pPr>
      <w:r w:rsidRPr="00240815">
        <w:rPr>
          <w:rFonts w:ascii="Arial" w:eastAsia="Arial" w:hAnsi="Arial"/>
          <w:sz w:val="20"/>
          <w:szCs w:val="20"/>
        </w:rPr>
        <w:t xml:space="preserve"> </w:t>
      </w:r>
    </w:p>
    <w:p w14:paraId="4B3BC1B3" w14:textId="39FBB98E" w:rsidR="00240815" w:rsidRPr="00240815" w:rsidRDefault="00240815" w:rsidP="00B516BA">
      <w:pPr>
        <w:spacing w:after="4" w:line="254" w:lineRule="auto"/>
        <w:ind w:right="953"/>
        <w:rPr>
          <w:rFonts w:ascii="Arial" w:hAnsi="Arial"/>
          <w:sz w:val="20"/>
          <w:szCs w:val="20"/>
        </w:rPr>
      </w:pPr>
      <w:r w:rsidRPr="00240815">
        <w:rPr>
          <w:rFonts w:ascii="Arial" w:eastAsia="Arial" w:hAnsi="Arial"/>
          <w:sz w:val="20"/>
          <w:szCs w:val="20"/>
        </w:rPr>
        <w:t xml:space="preserve">- przetwarzanie moich danych osobowych przez Prezydenta miasta Płocka, w celu przekazywania przez Urząd istotnych informacji dotyczących działalności przedsiębiorcy związanej ze świadczeniem usług noclegowych, w innych obiektach (tzw., obiektach niekategoryzowanych). </w:t>
      </w:r>
    </w:p>
    <w:p w14:paraId="4E82C96B" w14:textId="77777777" w:rsidR="00240815" w:rsidRPr="00240815" w:rsidRDefault="00240815" w:rsidP="00240815">
      <w:pPr>
        <w:rPr>
          <w:rFonts w:ascii="Arial" w:hAnsi="Arial"/>
          <w:sz w:val="20"/>
          <w:szCs w:val="20"/>
        </w:rPr>
      </w:pPr>
      <w:r w:rsidRPr="00240815">
        <w:rPr>
          <w:rFonts w:ascii="Arial" w:eastAsia="Arial" w:hAnsi="Arial"/>
          <w:sz w:val="20"/>
          <w:szCs w:val="20"/>
        </w:rPr>
        <w:t xml:space="preserve"> </w:t>
      </w:r>
    </w:p>
    <w:p w14:paraId="0A75DC1A" w14:textId="77777777" w:rsidR="00240815" w:rsidRPr="00240815" w:rsidRDefault="00240815" w:rsidP="00240815">
      <w:pPr>
        <w:rPr>
          <w:rFonts w:ascii="Arial" w:hAnsi="Arial"/>
        </w:rPr>
      </w:pPr>
      <w:r w:rsidRPr="00240815">
        <w:rPr>
          <w:rFonts w:ascii="Arial" w:eastAsia="Arial" w:hAnsi="Arial"/>
          <w:sz w:val="20"/>
        </w:rPr>
        <w:t xml:space="preserve"> </w:t>
      </w:r>
    </w:p>
    <w:p w14:paraId="668976D5" w14:textId="20B8D342" w:rsidR="00240815" w:rsidRPr="00240815" w:rsidRDefault="00240815" w:rsidP="00240815">
      <w:pPr>
        <w:spacing w:after="5"/>
        <w:ind w:right="1019"/>
        <w:jc w:val="center"/>
        <w:rPr>
          <w:rFonts w:ascii="Arial" w:hAnsi="Arial"/>
        </w:rPr>
      </w:pPr>
      <w:r w:rsidRPr="00240815">
        <w:rPr>
          <w:rFonts w:ascii="Arial" w:eastAsia="Arial" w:hAnsi="Arial"/>
          <w:sz w:val="16"/>
        </w:rPr>
        <w:t xml:space="preserve">                                                                                                       ……………………………………………………… </w:t>
      </w:r>
    </w:p>
    <w:p w14:paraId="42A0BBB8" w14:textId="77777777" w:rsidR="00240815" w:rsidRPr="00240815" w:rsidRDefault="00240815" w:rsidP="00240815">
      <w:pPr>
        <w:ind w:left="10" w:right="1022" w:hanging="10"/>
        <w:jc w:val="center"/>
        <w:rPr>
          <w:rFonts w:ascii="Arial" w:hAnsi="Arial"/>
        </w:rPr>
      </w:pPr>
      <w:r w:rsidRPr="00240815">
        <w:rPr>
          <w:rFonts w:ascii="Arial" w:eastAsia="Arial" w:hAnsi="Arial"/>
          <w:sz w:val="18"/>
        </w:rPr>
        <w:t xml:space="preserve">                                                                                                (czytelny podpis wnioskodawcy) </w:t>
      </w:r>
    </w:p>
    <w:p w14:paraId="2B4E62BA" w14:textId="77777777" w:rsidR="00240815" w:rsidRPr="00240815" w:rsidRDefault="00240815" w:rsidP="00240815">
      <w:pPr>
        <w:spacing w:after="1145"/>
        <w:rPr>
          <w:rFonts w:ascii="Arial" w:hAnsi="Arial"/>
        </w:rPr>
      </w:pPr>
      <w:r w:rsidRPr="00240815">
        <w:rPr>
          <w:rFonts w:ascii="Arial" w:eastAsia="Times New Roman" w:hAnsi="Arial"/>
          <w:sz w:val="20"/>
        </w:rPr>
        <w:t xml:space="preserve">    </w:t>
      </w:r>
    </w:p>
    <w:p w14:paraId="792E4E16" w14:textId="77777777" w:rsidR="00240815" w:rsidRPr="00240815" w:rsidRDefault="00240815" w:rsidP="00240815">
      <w:pPr>
        <w:ind w:right="970"/>
        <w:jc w:val="center"/>
        <w:rPr>
          <w:rFonts w:ascii="Arial" w:hAnsi="Arial"/>
        </w:rPr>
      </w:pPr>
      <w:r w:rsidRPr="00240815">
        <w:rPr>
          <w:rFonts w:ascii="Arial" w:eastAsia="Times New Roman" w:hAnsi="Arial"/>
          <w:strike/>
          <w:sz w:val="20"/>
        </w:rPr>
        <w:t xml:space="preserve">                                                         </w:t>
      </w:r>
      <w:r w:rsidRPr="00240815">
        <w:rPr>
          <w:rFonts w:ascii="Arial" w:eastAsia="Times New Roman" w:hAnsi="Arial"/>
          <w:sz w:val="20"/>
        </w:rPr>
        <w:t xml:space="preserve"> </w:t>
      </w:r>
    </w:p>
    <w:p w14:paraId="61983127" w14:textId="6D8D50E2" w:rsidR="00240815" w:rsidRPr="00240815" w:rsidRDefault="00240815" w:rsidP="00240815">
      <w:pPr>
        <w:spacing w:after="4"/>
        <w:ind w:left="-5" w:hanging="10"/>
        <w:rPr>
          <w:rFonts w:ascii="Arial" w:hAnsi="Arial"/>
        </w:rPr>
      </w:pPr>
      <w:r w:rsidRPr="00240815">
        <w:rPr>
          <w:rFonts w:ascii="Arial" w:eastAsia="Arial" w:hAnsi="Arial"/>
          <w:sz w:val="16"/>
          <w:vertAlign w:val="superscript"/>
        </w:rPr>
        <w:t>7</w:t>
      </w:r>
      <w:r w:rsidRPr="00240815">
        <w:rPr>
          <w:rFonts w:ascii="Arial" w:eastAsia="Arial" w:hAnsi="Arial"/>
          <w:sz w:val="16"/>
        </w:rPr>
        <w:t xml:space="preserve"> w pomieszczeniach o wysokości co najmniej 2,5 m. dopuszcza się łóżka piętrowe – powierzchnia pokoju może zostać zmniejszona o 20% </w:t>
      </w:r>
    </w:p>
    <w:p w14:paraId="26A28621" w14:textId="77777777" w:rsidR="00240815" w:rsidRPr="00240815" w:rsidRDefault="00240815" w:rsidP="00240815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</w:p>
    <w:p w14:paraId="68F77E20" w14:textId="750BFB0D" w:rsidR="00DA0D23" w:rsidRPr="00240815" w:rsidRDefault="00240815" w:rsidP="00240815">
      <w:pPr>
        <w:rPr>
          <w:rFonts w:ascii="Arial" w:hAnsi="Arial"/>
        </w:rPr>
      </w:pPr>
      <w:r w:rsidRPr="00240815">
        <w:rPr>
          <w:rFonts w:ascii="Arial" w:hAnsi="Arial"/>
          <w:sz w:val="12"/>
          <w:szCs w:val="12"/>
        </w:rPr>
        <w:tab/>
      </w:r>
      <w:r w:rsidRPr="00240815">
        <w:rPr>
          <w:rFonts w:ascii="Arial" w:hAnsi="Arial"/>
          <w:sz w:val="12"/>
          <w:szCs w:val="12"/>
        </w:rPr>
        <w:tab/>
      </w:r>
      <w:r w:rsidRPr="00240815">
        <w:rPr>
          <w:rFonts w:ascii="Arial" w:hAnsi="Arial"/>
          <w:sz w:val="12"/>
          <w:szCs w:val="12"/>
        </w:rPr>
        <w:tab/>
      </w:r>
    </w:p>
    <w:sectPr w:rsidR="00DA0D23" w:rsidRPr="00240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9B2E9" w14:textId="77777777" w:rsidR="00A65576" w:rsidRDefault="00A65576" w:rsidP="00240815">
      <w:r>
        <w:separator/>
      </w:r>
    </w:p>
  </w:endnote>
  <w:endnote w:type="continuationSeparator" w:id="0">
    <w:p w14:paraId="2727CB89" w14:textId="77777777" w:rsidR="00A65576" w:rsidRDefault="00A65576" w:rsidP="00240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59EC4" w14:textId="77777777" w:rsidR="00A65576" w:rsidRDefault="00A65576" w:rsidP="00240815">
      <w:r>
        <w:separator/>
      </w:r>
    </w:p>
  </w:footnote>
  <w:footnote w:type="continuationSeparator" w:id="0">
    <w:p w14:paraId="4E39E3A6" w14:textId="77777777" w:rsidR="00A65576" w:rsidRDefault="00A65576" w:rsidP="00240815">
      <w:r>
        <w:continuationSeparator/>
      </w:r>
    </w:p>
  </w:footnote>
  <w:footnote w:id="1">
    <w:p w14:paraId="0F4371F8" w14:textId="02133472" w:rsidR="00240815" w:rsidRPr="00893D4B" w:rsidRDefault="00240815">
      <w:pPr>
        <w:pStyle w:val="Tekstprzypisudolnego"/>
        <w:rPr>
          <w:rFonts w:ascii="Arial" w:hAnsi="Arial" w:cs="Arial"/>
          <w:sz w:val="16"/>
          <w:szCs w:val="16"/>
        </w:rPr>
      </w:pPr>
      <w:r w:rsidRPr="00893D4B">
        <w:rPr>
          <w:rStyle w:val="footnotemark"/>
          <w:szCs w:val="16"/>
        </w:rPr>
        <w:footnoteRef/>
      </w:r>
      <w:r w:rsidRPr="00893D4B">
        <w:rPr>
          <w:rFonts w:ascii="Arial" w:hAnsi="Arial" w:cs="Arial"/>
          <w:sz w:val="16"/>
          <w:szCs w:val="16"/>
        </w:rPr>
        <w:t xml:space="preserve"> tj. nie będącego hotelem, motelem, pensjonatem, kempingiem (campingiem), domem wycieczkowym, schroniskiem, schroniskiem młodzieżowym, polem biwakowym</w:t>
      </w:r>
    </w:p>
  </w:footnote>
  <w:footnote w:id="2">
    <w:p w14:paraId="70A8A15C" w14:textId="48A00C24" w:rsidR="00D17E30" w:rsidRPr="00893D4B" w:rsidRDefault="00D17E30">
      <w:pPr>
        <w:pStyle w:val="Tekstprzypisudolnego"/>
        <w:rPr>
          <w:rFonts w:ascii="Arial" w:hAnsi="Arial" w:cs="Arial"/>
          <w:sz w:val="16"/>
          <w:szCs w:val="16"/>
        </w:rPr>
      </w:pPr>
      <w:r w:rsidRPr="00893D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93D4B">
        <w:rPr>
          <w:rFonts w:ascii="Arial" w:hAnsi="Arial" w:cs="Arial"/>
          <w:sz w:val="16"/>
          <w:szCs w:val="16"/>
        </w:rPr>
        <w:t xml:space="preserve"> </w:t>
      </w:r>
      <w:r w:rsidR="00893D4B" w:rsidRPr="00893D4B">
        <w:rPr>
          <w:rFonts w:ascii="Arial" w:hAnsi="Arial" w:cs="Arial"/>
          <w:sz w:val="16"/>
          <w:szCs w:val="16"/>
        </w:rPr>
        <w:t>Ustawa z dnia 29 sierpnia 1997 r. o usługach hotelarskich oraz usługach pilotów wycieczek i przewodników turystycznych.</w:t>
      </w:r>
    </w:p>
  </w:footnote>
  <w:footnote w:id="3">
    <w:p w14:paraId="68C544EA" w14:textId="3232160D" w:rsidR="00893D4B" w:rsidRPr="00893D4B" w:rsidRDefault="00893D4B">
      <w:pPr>
        <w:pStyle w:val="Tekstprzypisudolnego"/>
        <w:rPr>
          <w:rFonts w:ascii="Arial" w:hAnsi="Arial" w:cs="Arial"/>
          <w:sz w:val="16"/>
          <w:szCs w:val="16"/>
        </w:rPr>
      </w:pPr>
      <w:r w:rsidRPr="00893D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93D4B">
        <w:rPr>
          <w:rFonts w:ascii="Arial" w:hAnsi="Arial" w:cs="Arial"/>
          <w:sz w:val="16"/>
          <w:szCs w:val="16"/>
        </w:rPr>
        <w:t xml:space="preserve"> Rozporządzenie Ministra Gospodarki i Pracy z dnia 19 sierpnia 2004 r. w sprawie obiektów hotelarskich i </w:t>
      </w:r>
      <w:proofErr w:type="spellStart"/>
      <w:r w:rsidRPr="00893D4B">
        <w:rPr>
          <w:rFonts w:ascii="Arial" w:hAnsi="Arial" w:cs="Arial"/>
          <w:sz w:val="16"/>
          <w:szCs w:val="16"/>
        </w:rPr>
        <w:t>i</w:t>
      </w:r>
      <w:proofErr w:type="spellEnd"/>
      <w:r w:rsidRPr="00893D4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</w:t>
      </w:r>
      <w:r w:rsidRPr="00893D4B">
        <w:rPr>
          <w:rFonts w:ascii="Arial" w:hAnsi="Arial" w:cs="Arial"/>
          <w:sz w:val="16"/>
          <w:szCs w:val="16"/>
        </w:rPr>
        <w:t>nnych obiektów, w których są świadczone usługi hotelarskie.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54BC"/>
    <w:multiLevelType w:val="hybridMultilevel"/>
    <w:tmpl w:val="75549AD8"/>
    <w:lvl w:ilvl="0" w:tplc="E656363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F2C232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865126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824946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E8D710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328196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304B42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86C888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E6677E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F10663"/>
    <w:multiLevelType w:val="hybridMultilevel"/>
    <w:tmpl w:val="43AC9498"/>
    <w:lvl w:ilvl="0" w:tplc="1FD20CA0">
      <w:start w:val="1"/>
      <w:numFmt w:val="bullet"/>
      <w:lvlText w:val="-"/>
      <w:lvlJc w:val="left"/>
      <w:pPr>
        <w:ind w:left="361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E8E266">
      <w:start w:val="1"/>
      <w:numFmt w:val="bullet"/>
      <w:lvlText w:val="o"/>
      <w:lvlJc w:val="left"/>
      <w:pPr>
        <w:ind w:left="1151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628302">
      <w:start w:val="1"/>
      <w:numFmt w:val="bullet"/>
      <w:lvlText w:val="▪"/>
      <w:lvlJc w:val="left"/>
      <w:pPr>
        <w:ind w:left="1871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3C3D20">
      <w:start w:val="1"/>
      <w:numFmt w:val="bullet"/>
      <w:lvlText w:val="•"/>
      <w:lvlJc w:val="left"/>
      <w:pPr>
        <w:ind w:left="2591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E02176">
      <w:start w:val="1"/>
      <w:numFmt w:val="bullet"/>
      <w:lvlText w:val="o"/>
      <w:lvlJc w:val="left"/>
      <w:pPr>
        <w:ind w:left="3311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C47418">
      <w:start w:val="1"/>
      <w:numFmt w:val="bullet"/>
      <w:lvlText w:val="▪"/>
      <w:lvlJc w:val="left"/>
      <w:pPr>
        <w:ind w:left="4031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A2B97C">
      <w:start w:val="1"/>
      <w:numFmt w:val="bullet"/>
      <w:lvlText w:val="•"/>
      <w:lvlJc w:val="left"/>
      <w:pPr>
        <w:ind w:left="4751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9E9340">
      <w:start w:val="1"/>
      <w:numFmt w:val="bullet"/>
      <w:lvlText w:val="o"/>
      <w:lvlJc w:val="left"/>
      <w:pPr>
        <w:ind w:left="5471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CCAA30">
      <w:start w:val="1"/>
      <w:numFmt w:val="bullet"/>
      <w:lvlText w:val="▪"/>
      <w:lvlJc w:val="left"/>
      <w:pPr>
        <w:ind w:left="6191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0D45FA"/>
    <w:multiLevelType w:val="hybridMultilevel"/>
    <w:tmpl w:val="94A89920"/>
    <w:lvl w:ilvl="0" w:tplc="0B529B12">
      <w:start w:val="1"/>
      <w:numFmt w:val="bullet"/>
      <w:lvlText w:val="-"/>
      <w:lvlJc w:val="left"/>
      <w:pPr>
        <w:ind w:left="1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3E12AE">
      <w:start w:val="1"/>
      <w:numFmt w:val="bullet"/>
      <w:lvlText w:val="o"/>
      <w:lvlJc w:val="left"/>
      <w:pPr>
        <w:ind w:left="1151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68A8D4">
      <w:start w:val="1"/>
      <w:numFmt w:val="bullet"/>
      <w:lvlText w:val="▪"/>
      <w:lvlJc w:val="left"/>
      <w:pPr>
        <w:ind w:left="1871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42C6F0C">
      <w:start w:val="1"/>
      <w:numFmt w:val="bullet"/>
      <w:lvlText w:val="•"/>
      <w:lvlJc w:val="left"/>
      <w:pPr>
        <w:ind w:left="2591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1CE9EC">
      <w:start w:val="1"/>
      <w:numFmt w:val="bullet"/>
      <w:lvlText w:val="o"/>
      <w:lvlJc w:val="left"/>
      <w:pPr>
        <w:ind w:left="3311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1A343E">
      <w:start w:val="1"/>
      <w:numFmt w:val="bullet"/>
      <w:lvlText w:val="▪"/>
      <w:lvlJc w:val="left"/>
      <w:pPr>
        <w:ind w:left="4031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D28FAE">
      <w:start w:val="1"/>
      <w:numFmt w:val="bullet"/>
      <w:lvlText w:val="•"/>
      <w:lvlJc w:val="left"/>
      <w:pPr>
        <w:ind w:left="4751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DCB746">
      <w:start w:val="1"/>
      <w:numFmt w:val="bullet"/>
      <w:lvlText w:val="o"/>
      <w:lvlJc w:val="left"/>
      <w:pPr>
        <w:ind w:left="5471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B4DDCE">
      <w:start w:val="1"/>
      <w:numFmt w:val="bullet"/>
      <w:lvlText w:val="▪"/>
      <w:lvlJc w:val="left"/>
      <w:pPr>
        <w:ind w:left="6191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9B0874"/>
    <w:multiLevelType w:val="hybridMultilevel"/>
    <w:tmpl w:val="D4D6D3DE"/>
    <w:lvl w:ilvl="0" w:tplc="686A3484">
      <w:start w:val="1"/>
      <w:numFmt w:val="bullet"/>
      <w:lvlText w:val="-"/>
      <w:lvlJc w:val="left"/>
      <w:pPr>
        <w:ind w:left="361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E89504">
      <w:start w:val="1"/>
      <w:numFmt w:val="bullet"/>
      <w:lvlText w:val="o"/>
      <w:lvlJc w:val="left"/>
      <w:pPr>
        <w:ind w:left="1151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4E2602">
      <w:start w:val="1"/>
      <w:numFmt w:val="bullet"/>
      <w:lvlText w:val="▪"/>
      <w:lvlJc w:val="left"/>
      <w:pPr>
        <w:ind w:left="1871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1616DA">
      <w:start w:val="1"/>
      <w:numFmt w:val="bullet"/>
      <w:lvlText w:val="•"/>
      <w:lvlJc w:val="left"/>
      <w:pPr>
        <w:ind w:left="2591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424A68">
      <w:start w:val="1"/>
      <w:numFmt w:val="bullet"/>
      <w:lvlText w:val="o"/>
      <w:lvlJc w:val="left"/>
      <w:pPr>
        <w:ind w:left="3311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A00AB2">
      <w:start w:val="1"/>
      <w:numFmt w:val="bullet"/>
      <w:lvlText w:val="▪"/>
      <w:lvlJc w:val="left"/>
      <w:pPr>
        <w:ind w:left="4031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580980">
      <w:start w:val="1"/>
      <w:numFmt w:val="bullet"/>
      <w:lvlText w:val="•"/>
      <w:lvlJc w:val="left"/>
      <w:pPr>
        <w:ind w:left="4751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482A44">
      <w:start w:val="1"/>
      <w:numFmt w:val="bullet"/>
      <w:lvlText w:val="o"/>
      <w:lvlJc w:val="left"/>
      <w:pPr>
        <w:ind w:left="5471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9EA16A">
      <w:start w:val="1"/>
      <w:numFmt w:val="bullet"/>
      <w:lvlText w:val="▪"/>
      <w:lvlJc w:val="left"/>
      <w:pPr>
        <w:ind w:left="6191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5D06EE0"/>
    <w:multiLevelType w:val="hybridMultilevel"/>
    <w:tmpl w:val="B8E49502"/>
    <w:lvl w:ilvl="0" w:tplc="13BA242A">
      <w:start w:val="1"/>
      <w:numFmt w:val="bullet"/>
      <w:lvlText w:val="-"/>
      <w:lvlJc w:val="left"/>
      <w:pPr>
        <w:ind w:left="361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D2803E">
      <w:start w:val="1"/>
      <w:numFmt w:val="bullet"/>
      <w:lvlText w:val="o"/>
      <w:lvlJc w:val="left"/>
      <w:pPr>
        <w:ind w:left="1151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CC4726">
      <w:start w:val="1"/>
      <w:numFmt w:val="bullet"/>
      <w:lvlText w:val="▪"/>
      <w:lvlJc w:val="left"/>
      <w:pPr>
        <w:ind w:left="1871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9E3C46">
      <w:start w:val="1"/>
      <w:numFmt w:val="bullet"/>
      <w:lvlText w:val="•"/>
      <w:lvlJc w:val="left"/>
      <w:pPr>
        <w:ind w:left="2591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9CB1B4">
      <w:start w:val="1"/>
      <w:numFmt w:val="bullet"/>
      <w:lvlText w:val="o"/>
      <w:lvlJc w:val="left"/>
      <w:pPr>
        <w:ind w:left="3311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B4760A">
      <w:start w:val="1"/>
      <w:numFmt w:val="bullet"/>
      <w:lvlText w:val="▪"/>
      <w:lvlJc w:val="left"/>
      <w:pPr>
        <w:ind w:left="4031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928A22">
      <w:start w:val="1"/>
      <w:numFmt w:val="bullet"/>
      <w:lvlText w:val="•"/>
      <w:lvlJc w:val="left"/>
      <w:pPr>
        <w:ind w:left="4751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8CA7BE">
      <w:start w:val="1"/>
      <w:numFmt w:val="bullet"/>
      <w:lvlText w:val="o"/>
      <w:lvlJc w:val="left"/>
      <w:pPr>
        <w:ind w:left="5471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041D90">
      <w:start w:val="1"/>
      <w:numFmt w:val="bullet"/>
      <w:lvlText w:val="▪"/>
      <w:lvlJc w:val="left"/>
      <w:pPr>
        <w:ind w:left="6191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F11F4C"/>
    <w:multiLevelType w:val="multilevel"/>
    <w:tmpl w:val="DAA47ECA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6" w15:restartNumberingAfterBreak="0">
    <w:nsid w:val="54D714D3"/>
    <w:multiLevelType w:val="hybridMultilevel"/>
    <w:tmpl w:val="4FD64B6E"/>
    <w:lvl w:ilvl="0" w:tplc="28304464">
      <w:start w:val="1"/>
      <w:numFmt w:val="bullet"/>
      <w:lvlText w:val="-"/>
      <w:lvlJc w:val="left"/>
      <w:pPr>
        <w:ind w:left="361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029F84">
      <w:start w:val="1"/>
      <w:numFmt w:val="bullet"/>
      <w:lvlText w:val="o"/>
      <w:lvlJc w:val="left"/>
      <w:pPr>
        <w:ind w:left="1151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6CE714">
      <w:start w:val="1"/>
      <w:numFmt w:val="bullet"/>
      <w:lvlText w:val="▪"/>
      <w:lvlJc w:val="left"/>
      <w:pPr>
        <w:ind w:left="1871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4A1E46">
      <w:start w:val="1"/>
      <w:numFmt w:val="bullet"/>
      <w:lvlText w:val="•"/>
      <w:lvlJc w:val="left"/>
      <w:pPr>
        <w:ind w:left="2591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D4B62C">
      <w:start w:val="1"/>
      <w:numFmt w:val="bullet"/>
      <w:lvlText w:val="o"/>
      <w:lvlJc w:val="left"/>
      <w:pPr>
        <w:ind w:left="3311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3C0B3A">
      <w:start w:val="1"/>
      <w:numFmt w:val="bullet"/>
      <w:lvlText w:val="▪"/>
      <w:lvlJc w:val="left"/>
      <w:pPr>
        <w:ind w:left="4031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9C0D28">
      <w:start w:val="1"/>
      <w:numFmt w:val="bullet"/>
      <w:lvlText w:val="•"/>
      <w:lvlJc w:val="left"/>
      <w:pPr>
        <w:ind w:left="4751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1053E0">
      <w:start w:val="1"/>
      <w:numFmt w:val="bullet"/>
      <w:lvlText w:val="o"/>
      <w:lvlJc w:val="left"/>
      <w:pPr>
        <w:ind w:left="5471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5CB294">
      <w:start w:val="1"/>
      <w:numFmt w:val="bullet"/>
      <w:lvlText w:val="▪"/>
      <w:lvlJc w:val="left"/>
      <w:pPr>
        <w:ind w:left="6191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B695D73"/>
    <w:multiLevelType w:val="hybridMultilevel"/>
    <w:tmpl w:val="9140DA4A"/>
    <w:lvl w:ilvl="0" w:tplc="FE4A11AE">
      <w:start w:val="4"/>
      <w:numFmt w:val="decimal"/>
      <w:lvlText w:val="%1"/>
      <w:lvlJc w:val="left"/>
      <w:pPr>
        <w:ind w:left="1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BCD6F86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4D98380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FC0C0F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C6040F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AB44013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84C611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B17206F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1F6CB98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8" w15:restartNumberingAfterBreak="0">
    <w:nsid w:val="7FC9149B"/>
    <w:multiLevelType w:val="hybridMultilevel"/>
    <w:tmpl w:val="9EAA470C"/>
    <w:lvl w:ilvl="0" w:tplc="0114BE36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558506">
    <w:abstractNumId w:val="5"/>
  </w:num>
  <w:num w:numId="2" w16cid:durableId="894857300">
    <w:abstractNumId w:val="0"/>
  </w:num>
  <w:num w:numId="3" w16cid:durableId="255409611">
    <w:abstractNumId w:val="7"/>
  </w:num>
  <w:num w:numId="4" w16cid:durableId="138427052">
    <w:abstractNumId w:val="3"/>
  </w:num>
  <w:num w:numId="5" w16cid:durableId="1185556036">
    <w:abstractNumId w:val="2"/>
  </w:num>
  <w:num w:numId="6" w16cid:durableId="1195659466">
    <w:abstractNumId w:val="6"/>
  </w:num>
  <w:num w:numId="7" w16cid:durableId="896938622">
    <w:abstractNumId w:val="4"/>
  </w:num>
  <w:num w:numId="8" w16cid:durableId="1720785886">
    <w:abstractNumId w:val="1"/>
  </w:num>
  <w:num w:numId="9" w16cid:durableId="16333636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815"/>
    <w:rsid w:val="00240815"/>
    <w:rsid w:val="003E1BB9"/>
    <w:rsid w:val="005314C2"/>
    <w:rsid w:val="005B4C4E"/>
    <w:rsid w:val="00893D4B"/>
    <w:rsid w:val="009C423E"/>
    <w:rsid w:val="00A65576"/>
    <w:rsid w:val="00B116E6"/>
    <w:rsid w:val="00B516BA"/>
    <w:rsid w:val="00D17E30"/>
    <w:rsid w:val="00DA0D23"/>
    <w:rsid w:val="00F82C8C"/>
    <w:rsid w:val="00FB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DBBB6"/>
  <w15:chartTrackingRefBased/>
  <w15:docId w15:val="{5AF6719C-8B16-4A26-876C-2E48368B4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81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08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0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08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408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08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08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08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08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08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08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08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08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081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081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08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08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08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08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08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0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08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08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0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08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08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081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08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081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0815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24081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lang w:eastAsia="zh-CN" w:bidi="hi-IN"/>
      <w14:ligatures w14:val="none"/>
    </w:rPr>
  </w:style>
  <w:style w:type="paragraph" w:customStyle="1" w:styleId="Textbody">
    <w:name w:val="Text body"/>
    <w:basedOn w:val="Standard"/>
    <w:rsid w:val="00240815"/>
    <w:pPr>
      <w:spacing w:after="140" w:line="288" w:lineRule="auto"/>
    </w:pPr>
  </w:style>
  <w:style w:type="paragraph" w:customStyle="1" w:styleId="footnotedescription">
    <w:name w:val="footnote description"/>
    <w:next w:val="Normalny"/>
    <w:link w:val="footnotedescriptionChar"/>
    <w:hidden/>
    <w:rsid w:val="00240815"/>
    <w:pPr>
      <w:spacing w:after="0" w:line="266" w:lineRule="auto"/>
    </w:pPr>
    <w:rPr>
      <w:rFonts w:ascii="Arial" w:eastAsia="Arial" w:hAnsi="Arial" w:cs="Arial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240815"/>
    <w:rPr>
      <w:rFonts w:ascii="Arial" w:eastAsia="Arial" w:hAnsi="Arial" w:cs="Arial"/>
      <w:color w:val="000000"/>
      <w:sz w:val="16"/>
      <w:lang w:eastAsia="pl-PL"/>
    </w:rPr>
  </w:style>
  <w:style w:type="character" w:customStyle="1" w:styleId="footnotemark">
    <w:name w:val="footnote mark"/>
    <w:hidden/>
    <w:rsid w:val="00240815"/>
    <w:rPr>
      <w:rFonts w:ascii="Arial" w:eastAsia="Arial" w:hAnsi="Arial" w:cs="Arial"/>
      <w:color w:val="000000"/>
      <w:sz w:val="16"/>
      <w:vertAlign w:val="superscript"/>
    </w:rPr>
  </w:style>
  <w:style w:type="table" w:customStyle="1" w:styleId="TableGrid">
    <w:name w:val="TableGrid"/>
    <w:rsid w:val="0024081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0815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0815"/>
    <w:rPr>
      <w:rFonts w:ascii="Liberation Serif" w:eastAsia="SimSun" w:hAnsi="Liberation Serif" w:cs="Mangal"/>
      <w:kern w:val="3"/>
      <w:sz w:val="20"/>
      <w:szCs w:val="18"/>
      <w:lang w:eastAsia="zh-CN" w:bidi="hi-IN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0815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14C2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14C2"/>
    <w:rPr>
      <w:rFonts w:ascii="Liberation Serif" w:eastAsia="SimSun" w:hAnsi="Liberation Serif" w:cs="Mangal"/>
      <w:kern w:val="3"/>
      <w:sz w:val="20"/>
      <w:szCs w:val="18"/>
      <w:lang w:eastAsia="zh-CN" w:bidi="hi-IN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14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DAFFC-D671-478E-95A6-DCF00B3F2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1251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Żabka</dc:creator>
  <cp:keywords/>
  <dc:description/>
  <cp:lastModifiedBy>Joanna Żabka</cp:lastModifiedBy>
  <cp:revision>3</cp:revision>
  <dcterms:created xsi:type="dcterms:W3CDTF">2026-03-30T08:34:00Z</dcterms:created>
  <dcterms:modified xsi:type="dcterms:W3CDTF">2026-05-05T09:25:00Z</dcterms:modified>
</cp:coreProperties>
</file>