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ahoma" w:hAnsi="Tahoma" w:cs="Tahoma"/>
          <w:b/>
          <w:b/>
          <w:bCs/>
          <w:sz w:val="26"/>
          <w:szCs w:val="26"/>
        </w:rPr>
      </w:pPr>
      <w:r>
        <w:rPr>
          <w:rFonts w:cs="Tahoma" w:ascii="Tahoma" w:hAnsi="Tahoma"/>
          <w:b/>
          <w:bCs/>
          <w:sz w:val="26"/>
          <w:szCs w:val="26"/>
        </w:rPr>
        <w:t>Program „Mieszkania na start”</w:t>
      </w:r>
    </w:p>
    <w:p>
      <w:pPr>
        <w:pStyle w:val="Normal"/>
        <w:spacing w:lineRule="auto" w:line="240" w:before="0" w:after="57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1. Wniosek nr ............................... /.................. o wynajęcie lokalu mieszkalnego *</w:t>
      </w:r>
    </w:p>
    <w:p>
      <w:pPr>
        <w:pStyle w:val="Normal"/>
        <w:spacing w:lineRule="auto" w:line="240" w:before="0" w:after="120"/>
        <w:rPr/>
      </w:pPr>
      <w:r>
        <w:rPr>
          <w:rFonts w:cs="Tahoma" w:ascii="Tahoma" w:hAnsi="Tahoma"/>
          <w:b/>
          <w:bCs/>
          <w:sz w:val="18"/>
          <w:szCs w:val="18"/>
        </w:rPr>
        <w:t xml:space="preserve"> </w:t>
      </w:r>
      <w:r>
        <w:rPr>
          <w:rFonts w:cs="Tahoma" w:ascii="Tahoma" w:hAnsi="Tahoma"/>
          <w:sz w:val="18"/>
          <w:szCs w:val="18"/>
        </w:rPr>
        <w:t>(</w:t>
      </w:r>
      <w:bookmarkStart w:id="0" w:name="__DdeLink__2996_628417750"/>
      <w:r>
        <w:rPr>
          <w:rFonts w:cs="Tahoma" w:ascii="Tahoma" w:hAnsi="Tahoma"/>
          <w:i/>
          <w:iCs/>
          <w:sz w:val="18"/>
          <w:szCs w:val="18"/>
        </w:rPr>
        <w:t xml:space="preserve">numer wniosku </w:t>
      </w:r>
      <w:bookmarkEnd w:id="0"/>
      <w:r>
        <w:rPr>
          <w:rFonts w:cs="Tahoma" w:ascii="Tahoma" w:hAnsi="Tahoma"/>
          <w:i/>
          <w:iCs/>
          <w:sz w:val="18"/>
          <w:szCs w:val="18"/>
        </w:rPr>
        <w:t>wypełnia Urząd Miasta</w:t>
      </w:r>
      <w:r>
        <w:rPr>
          <w:rFonts w:cs="Tahoma" w:ascii="Tahoma" w:hAnsi="Tahoma"/>
          <w:sz w:val="18"/>
          <w:szCs w:val="18"/>
        </w:rPr>
        <w:t>)</w:t>
      </w:r>
    </w:p>
    <w:p>
      <w:pPr>
        <w:pStyle w:val="Normal"/>
        <w:spacing w:lineRule="auto" w:line="240" w:before="0" w:after="57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2. Aktualizacja wniosku nr ....................../....…… o  wynajęcie lokalu mieszkalnego*                              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Tahoma" w:ascii="Tahoma" w:hAnsi="Tahoma"/>
          <w:b/>
          <w:bCs/>
          <w:sz w:val="18"/>
          <w:szCs w:val="18"/>
        </w:rPr>
        <w:t xml:space="preserve"> </w:t>
      </w:r>
      <w:r>
        <w:rPr>
          <w:rFonts w:cs="Tahoma" w:ascii="Tahoma" w:hAnsi="Tahoma"/>
          <w:sz w:val="18"/>
          <w:szCs w:val="18"/>
        </w:rPr>
        <w:t>(</w:t>
      </w:r>
      <w:bookmarkStart w:id="1" w:name="__DdeLink__2996_6284177501"/>
      <w:r>
        <w:rPr>
          <w:rFonts w:cs="Tahoma" w:ascii="Tahoma" w:hAnsi="Tahoma"/>
          <w:i/>
          <w:iCs/>
          <w:sz w:val="18"/>
          <w:szCs w:val="18"/>
        </w:rPr>
        <w:t xml:space="preserve">numer wniosku </w:t>
      </w:r>
      <w:bookmarkEnd w:id="1"/>
      <w:r>
        <w:rPr>
          <w:rFonts w:cs="Tahoma" w:ascii="Tahoma" w:hAnsi="Tahoma"/>
          <w:i/>
          <w:iCs/>
          <w:sz w:val="18"/>
          <w:szCs w:val="18"/>
        </w:rPr>
        <w:t>wypełnia Urząd Miasta</w:t>
      </w:r>
      <w:r>
        <w:rPr>
          <w:rFonts w:cs="Tahoma" w:ascii="Tahoma" w:hAnsi="Tahoma"/>
          <w:sz w:val="18"/>
          <w:szCs w:val="18"/>
        </w:rPr>
        <w:t>)</w:t>
      </w:r>
    </w:p>
    <w:p>
      <w:pPr>
        <w:pStyle w:val="Normal"/>
        <w:spacing w:before="0" w:after="113"/>
        <w:jc w:val="both"/>
        <w:rPr/>
      </w:pPr>
      <w:r>
        <w:rPr>
          <w:rFonts w:cs="Tahoma" w:ascii="Tahoma" w:hAnsi="Tahoma"/>
          <w:b/>
          <w:bCs/>
          <w:sz w:val="20"/>
          <w:szCs w:val="20"/>
          <w:u w:val="single"/>
        </w:rPr>
        <w:t>I. Informacje o osobach ubiegających się o wynajęcie lokalu.</w:t>
      </w:r>
    </w:p>
    <w:p>
      <w:pPr>
        <w:pStyle w:val="Normal"/>
        <w:spacing w:before="0" w:after="0"/>
        <w:jc w:val="both"/>
        <w:rPr/>
      </w:pPr>
      <w:r>
        <w:rPr>
          <w:rFonts w:cs="Tahoma" w:ascii="Tahoma" w:hAnsi="Tahoma"/>
          <w:b/>
          <w:bCs/>
          <w:sz w:val="20"/>
          <w:szCs w:val="20"/>
        </w:rPr>
        <w:t>I.1. Dane wnioskodawców:</w:t>
      </w:r>
    </w:p>
    <w:p>
      <w:pPr>
        <w:pStyle w:val="Normal"/>
        <w:spacing w:before="0" w:after="0"/>
        <w:jc w:val="both"/>
        <w:rPr>
          <w:u w:val="none"/>
        </w:rPr>
      </w:pPr>
      <w:r>
        <w:rPr>
          <w:rFonts w:cs="Tahoma" w:ascii="Tahoma" w:hAnsi="Tahoma"/>
          <w:i/>
          <w:iCs/>
          <w:sz w:val="20"/>
          <w:szCs w:val="20"/>
          <w:u w:val="none"/>
        </w:rPr>
        <w:t>(wyjaśnienie: należy wpisać osoby, z którymi będzie zawarta umowa podnajmu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. </w:t>
      </w:r>
      <w:r>
        <w:rPr>
          <w:rFonts w:cs="Tahoma" w:ascii="Tahoma" w:hAnsi="Tahoma"/>
          <w:i/>
          <w:iCs/>
          <w:sz w:val="20"/>
          <w:szCs w:val="20"/>
          <w:u w:val="none"/>
          <w:shd w:fill="FFFFFF" w:val="clear"/>
        </w:rPr>
        <w:t xml:space="preserve">W przypadku osób pozostających w związku małżeńskim należy wpisać dane obydwojga małżonków,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o ile oboje będą zamieszkiwać w lokalu)</w:t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42"/>
        <w:gridCol w:w="4943"/>
        <w:gridCol w:w="1408"/>
        <w:gridCol w:w="2836"/>
      </w:tblGrid>
      <w:tr>
        <w:trPr>
          <w:trHeight w:val="45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454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I.2. Dane pozostałych członków gospodarstwa domowego: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68"/>
        <w:gridCol w:w="4917"/>
        <w:gridCol w:w="1408"/>
        <w:gridCol w:w="2836"/>
      </w:tblGrid>
      <w:tr>
        <w:trPr>
          <w:trHeight w:val="45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L.p.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Imię i nazwisko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adres zamieszkania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data urodzenia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PESEL</w:t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1.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2.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3.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4.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5.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20"/>
                <w:szCs w:val="20"/>
              </w:rPr>
              <w:t>6.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* zaznaczyć właściwe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/>
      </w:pPr>
      <w:r>
        <w:rPr>
          <w:rFonts w:cs="Tahoma" w:ascii="Tahoma" w:hAnsi="Tahoma"/>
          <w:b/>
          <w:bCs/>
          <w:sz w:val="20"/>
          <w:szCs w:val="20"/>
          <w:u w:val="single"/>
        </w:rPr>
        <w:t>I.3. Informacje o wnioskodawcach oraz członkach gospodarstwa domowego</w:t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tbl>
      <w:tblPr>
        <w:tblW w:w="98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0"/>
        <w:gridCol w:w="1934"/>
        <w:gridCol w:w="896"/>
        <w:gridCol w:w="1367"/>
        <w:gridCol w:w="1683"/>
        <w:gridCol w:w="1256"/>
        <w:gridCol w:w="1290"/>
        <w:gridCol w:w="932"/>
      </w:tblGrid>
      <w:tr>
        <w:trPr>
          <w:trHeight w:val="102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L.p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Podstawa naliczenia pkt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Ilość pkt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Informacje dodatkowe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Wymagany dokument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Sposób naliczania pkt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Odpowiednie zaznaczyć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</w:rPr>
              <w:t>Wypełnia UMP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Posiadanie Karty Dużej Rodziny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kopia Karty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dla gospodarstwa domowego, przy czym punkty z poz. 1 - 3 nie sumują się pomiędzy sobą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Posiadanie co najmniej jednego dziecka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2" w:leader="none"/>
              </w:tabs>
              <w:spacing w:lineRule="auto" w:line="240" w:before="0" w:after="0"/>
              <w:ind w:left="12" w:right="-3" w:hanging="15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 dziecko uważa się osobę w wieku do 18 lat, a w przypadku dzieci uczących się - w wieku do 25 lat.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oświadczenie na formularzu wniosku, a w przypadku osób uczących się powyżej 18 roku życia dodatkowo wymagany jest dokument potwierdzający pobieranie nauki (np. zaświadczenie szkoły lub uczelni)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020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3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Samotne wychowywanie co najmniej jednego dziecka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020" w:hRule="atLeast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II. Informacje o warunkach jakich oczekują wnioskodawcy w nowym lokalu.</w:t>
      </w:r>
    </w:p>
    <w:p>
      <w:pPr>
        <w:pStyle w:val="Normal"/>
        <w:spacing w:before="0" w:after="0"/>
        <w:jc w:val="both"/>
        <w:rPr>
          <w:rFonts w:ascii="Tahoma" w:hAnsi="Tahoma" w:cs="Tahoma"/>
          <w:i/>
          <w:i/>
          <w:iCs/>
          <w:sz w:val="20"/>
          <w:szCs w:val="20"/>
          <w:u w:val="single"/>
        </w:rPr>
      </w:pPr>
      <w:r>
        <w:rPr>
          <w:rFonts w:cs="Tahoma" w:ascii="Tahoma" w:hAnsi="Tahoma"/>
          <w:i/>
          <w:iCs/>
          <w:sz w:val="18"/>
          <w:szCs w:val="18"/>
          <w:u w:val="single"/>
        </w:rPr>
        <w:t>(wyjaśnienie: wnioskodawcom będą składane tylko oferty wynajęcia lokali o wskazanych przez nich parametrach)</w:t>
      </w:r>
    </w:p>
    <w:p>
      <w:pPr>
        <w:pStyle w:val="Normal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II.1. </w:t>
      </w:r>
      <w:r>
        <w:rPr>
          <w:rFonts w:cs="Tahoma" w:ascii="Tahoma" w:hAnsi="Tahoma"/>
          <w:sz w:val="20"/>
          <w:szCs w:val="20"/>
        </w:rPr>
        <w:t>Powierzchnia lokalu.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minimalna powierzchnia użytkowa  lokalu .....…................... m²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maksymalna powierzchnia użytkowa lokalu ......…................ m²</w:t>
      </w:r>
    </w:p>
    <w:p>
      <w:pPr>
        <w:pStyle w:val="Normal"/>
        <w:spacing w:before="0" w:after="0"/>
        <w:rPr>
          <w:rFonts w:ascii="Tahoma" w:hAnsi="Tahoma" w:cs="Tahoma"/>
          <w:i/>
          <w:i/>
          <w:iCs/>
          <w:sz w:val="20"/>
          <w:szCs w:val="20"/>
          <w:u w:val="single"/>
        </w:rPr>
      </w:pPr>
      <w:r>
        <w:rPr>
          <w:rFonts w:cs="Tahoma" w:ascii="Tahoma" w:hAnsi="Tahoma"/>
          <w:sz w:val="18"/>
          <w:szCs w:val="18"/>
        </w:rPr>
        <w:t>(</w:t>
      </w:r>
      <w:r>
        <w:rPr>
          <w:rFonts w:cs="Tahoma" w:ascii="Tahoma" w:hAnsi="Tahoma"/>
          <w:i/>
          <w:iCs/>
          <w:sz w:val="18"/>
          <w:szCs w:val="18"/>
          <w:u w:val="single"/>
        </w:rPr>
        <w:t>wyjaśnienie: suma powierzchni wszystkich pomieszczeń w lokalu)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II.2. </w:t>
      </w:r>
      <w:r>
        <w:rPr>
          <w:rFonts w:cs="Tahoma" w:ascii="Tahoma" w:hAnsi="Tahoma"/>
          <w:sz w:val="20"/>
          <w:szCs w:val="20"/>
        </w:rPr>
        <w:t>Ilość pokoi.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minimalna liczba pokoi w lokalu ....................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maksymalna liczba pokoi w lokalu .................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II.3. </w:t>
      </w:r>
      <w:r>
        <w:rPr>
          <w:rFonts w:cs="Tahoma" w:ascii="Tahoma" w:hAnsi="Tahoma"/>
          <w:sz w:val="20"/>
          <w:szCs w:val="20"/>
        </w:rPr>
        <w:t>Kondygnacja.</w:t>
      </w:r>
    </w:p>
    <w:p>
      <w:pPr>
        <w:pStyle w:val="Normal"/>
        <w:spacing w:before="0" w:after="0"/>
        <w:rPr/>
      </w:pPr>
      <w:r>
        <w:rPr>
          <w:rFonts w:cs="Tahoma" w:ascii="Tahoma" w:hAnsi="Tahoma"/>
          <w:sz w:val="20"/>
          <w:szCs w:val="20"/>
        </w:rPr>
        <w:t xml:space="preserve">a) najniższa kondygnacja, na której może znajdować się lokal to: </w:t>
      </w:r>
    </w:p>
    <w:p>
      <w:pPr>
        <w:pStyle w:val="Normal"/>
        <w:spacing w:before="0" w:after="0"/>
        <w:rPr/>
      </w:pPr>
      <w:r>
        <w:rPr>
          <w:rFonts w:cs="Tahoma" w:ascii="Tahoma" w:hAnsi="Tahoma"/>
          <w:sz w:val="20"/>
          <w:szCs w:val="20"/>
        </w:rPr>
        <w:t>parter /1 piętro / 2 piętro / 3 piętro / 4 piętro i powyżej /*</w:t>
      </w:r>
    </w:p>
    <w:p>
      <w:pPr>
        <w:pStyle w:val="Normal"/>
        <w:spacing w:before="0" w:after="0"/>
        <w:rPr/>
      </w:pPr>
      <w:r>
        <w:rPr>
          <w:rFonts w:cs="Tahoma" w:ascii="Tahoma" w:hAnsi="Tahoma"/>
          <w:sz w:val="20"/>
          <w:szCs w:val="20"/>
        </w:rPr>
        <w:t xml:space="preserve">b) najwyższa kondygnacja, na której może znajdować się lokal to: 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parter /1 piętro / 2 piętro / 3 piętro / 4 piętro i powyżej /*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 xml:space="preserve">II.4. </w:t>
      </w:r>
      <w:r>
        <w:rPr>
          <w:rFonts w:cs="Tahoma" w:ascii="Tahoma" w:hAnsi="Tahoma"/>
          <w:sz w:val="20"/>
          <w:szCs w:val="20"/>
        </w:rPr>
        <w:t>Konieczność lokalu przystosowanego dla potrzeb osoby niepełnosprawnej ruchowo: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a) TAK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b) NIE</w:t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4530" w:leader="none"/>
          <w:tab w:val="left" w:pos="4590" w:leader="none"/>
        </w:tabs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* zaznaczyć właściwe</w:t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/>
      </w:pPr>
      <w:r>
        <w:rPr>
          <w:rFonts w:cs="Tahoma" w:ascii="Tahoma" w:hAnsi="Tahoma"/>
          <w:b/>
          <w:bCs/>
          <w:sz w:val="20"/>
          <w:szCs w:val="20"/>
          <w:u w:val="single"/>
        </w:rPr>
        <w:t>III.1. Informacje dotyczące sytuacji wnioskodawcy wymienionego w pkt 1 tabeli I.1.</w:t>
      </w:r>
    </w:p>
    <w:tbl>
      <w:tblPr>
        <w:tblW w:w="985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"/>
        <w:gridCol w:w="1959"/>
        <w:gridCol w:w="1075"/>
        <w:gridCol w:w="1304"/>
        <w:gridCol w:w="1646"/>
        <w:gridCol w:w="1120"/>
        <w:gridCol w:w="1281"/>
        <w:gridCol w:w="927"/>
      </w:tblGrid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Podstawa naliczenia pkt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Ilość pkt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Informacje dodatkowe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Wymagany dokument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Sposób naliczania pkt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Zakreślić odpowiednie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</w:rPr>
              <w:t>Wypełnia UMP</w:t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Kształcenie się na studiach wyższych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Punktów za ukończenie poszczególnych rodzajów studiów nie sumuje się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Wymagany okres co najmniej jednego roku nauki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uczelni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ów pierwszego stopnia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pierwszego stopnia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drugiego stopnia lub jednolitych studiów magisterskich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drugiego stopnia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trzeciego stopnia (studia doktoranckie)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trzeciego stopnia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podyplomowych lub kolejnego kierunku studiów na studiach drugiego stopnia lub jednolitych studiach magisterskich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+1 pkt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za ukończenie studiów podyplomowych lub kolejnego kierunku studiów nalicza się odrębnie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podyplomowych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(brak okresów zawieszenia prowadzenia działalności) zarówno w dniu składania wniosku, jak i przez okres 2 lat poprzedzających złożenie wniosku.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 poz. 6 i 7 nie sumują się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brak – weryfikacja oświadczenia poprzez bazę CEiDG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 i zatrudnianie w tym okresie przez co najmniej 20 miesięcy przynajmniej 1 osoby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ZUS potwierdzające opłacanie składek ubezpieczeniowych za pracownika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Zatrudnienie na terenie Płocka w okresie 5 lat przed złożeniem wniosku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  za pełen rok zatr</w:t>
            </w:r>
            <w:r>
              <w:rPr>
                <w:rFonts w:cs="Calibri"/>
                <w:sz w:val="16"/>
                <w:szCs w:val="16"/>
              </w:rPr>
              <w:t>udnienia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Poszczególne okresy zatrudnienia w czasie 5 lat poprzedzających złożenie wniosku sumują się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od pracodawcy wskazujące miejsce wykonywania pracy i okres zatrudnienia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Zamieszkiwanie w granicach administracyjnych Płocka z zamiarem stałego pobytu od co najmniej 5 lat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przydziela się tylko za okres nieprzerwanego zamieszkiwania w Płocku.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dokumenty potwierdzające fakt i okres zamieszkiwania w Płocku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pełnoletniej osoby spełniającej warunek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od co najmniej dwóch lat nieodpłatnej działalności w organizacjach pożytku publicznego na terenie Płocka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zarówno w dniu składania wniosku, jak i przez okres 2 lat poprzedzających złożenie wniosku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pochodzące od organizacji pożytku publicznego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11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Osoba opuszczająca pieczę zastępczą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ośrodka pomocy społecznej lub Powiatowego Centrum Pomocy Rodzinie</w:t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54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Potwierdzam prawdziwość powyższych danych ................................................……………..............………………....................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                                                                                  </w:t>
      </w:r>
      <w:r>
        <w:rPr>
          <w:rFonts w:cs="Tahoma" w:ascii="Tahoma" w:hAnsi="Tahoma"/>
          <w:sz w:val="18"/>
          <w:szCs w:val="18"/>
        </w:rPr>
        <w:t>(data i podpis wnioskodawcy)</w:t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before="0" w:after="0"/>
        <w:rPr/>
      </w:pPr>
      <w:r>
        <w:rPr>
          <w:rFonts w:cs="Tahoma" w:ascii="Tahoma" w:hAnsi="Tahoma"/>
          <w:b/>
          <w:bCs/>
          <w:sz w:val="20"/>
          <w:szCs w:val="20"/>
          <w:u w:val="single"/>
        </w:rPr>
        <w:t>III.2. Informacje dotyczące sytuacji wnioskodawcy wymienionego w pkt 2 tabeli I.1.</w:t>
      </w:r>
    </w:p>
    <w:tbl>
      <w:tblPr>
        <w:tblW w:w="98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"/>
        <w:gridCol w:w="1897"/>
        <w:gridCol w:w="1186"/>
        <w:gridCol w:w="1200"/>
        <w:gridCol w:w="1562"/>
        <w:gridCol w:w="1328"/>
        <w:gridCol w:w="1250"/>
        <w:gridCol w:w="897"/>
      </w:tblGrid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Podstawa naliczenia pkt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Ilość pkt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Informacje dodatkowe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Wymagany dokument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Sposób naliczania pkt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Zakreślić odpowiednie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</w:rPr>
              <w:t>Wypełnia UMP</w:t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Kształcenie się na studiach wyższych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Punktów za ukończenie poszczególnych rodzajów studiów nie sumuje się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Wymagany okres co najmniej jednego roku nauki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uczelni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ów pierwszego stopnia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pierwszego stopnia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drugiego stopnia lub jednolitych studiów magisterskich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drugiego stopnia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trzeciego stopnia (studia doktoranckie)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trzeciego stopnia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podyplomowych lub kolejnego kierunku studiów na studiach drugiego stopnia lub jednolitych studiach magisterskich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+1 pkt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za ukończenie studiów podyplomowych lub kolejnego kierunku studiów nalicza się odrębnie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podyplomowych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(brak okresów zawieszenia prowadzenia działalności) zarówno w dniu składania wniosku, jak i przez okres 2 lat poprzedzających złożenie wniosku.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 poz. 6 i 7 nie sumują się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brak – weryfikacja oświadczenia poprzez bazę CEiDG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665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 i zatrudnianie w tym okresie przez co najmniej 20 miesięcy przynajmniej 1 osoby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ZUS potwierdzające opłacanie składek ubezpieczeniowych za pracownika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Zatrudnienie na terenie Płocka w okresie 5 lat przed złożeniem wniosku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  pełen rok zatrudnienia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Poszczególne okresy zatrudnienia w czasie 5 lat poprzedzających złożenie wniosku sumują się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od pracodawcy wskazujące miejsce wykonywania pracy i okres zatrudnienia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Zamieszkiwanie w granicach administracyjnych Płocka z zamiarem stałego pobytu od co najmniej 5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+3 pkt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przydziela się tylko za okres nieprzerwanego zamieszkiwania w Płocku.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dokumenty potwierdzające fakt i okres zamieszkiwania w Płocku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pełnoletniej osoby spełniającej warunek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od co najmniej dwóch lat nieodpłatnej działalności w organizacjach pożytku publicznego na terenie Płocka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zarówno w dniu składania wniosku, jak i przez okres 2 lat poprzedzających złożenie wniosku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pochodzące od organizacji pożytku publicznego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11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Osoba opuszczająca pieczę zastępczą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ośrodka pomocy społecznej lub Powiatowego Centrum Pomocy Rodzinie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Potwierdzam prawdziwość powyższych danych ...............................................................……………………......…….................</w:t>
      </w:r>
    </w:p>
    <w:p>
      <w:pPr>
        <w:pStyle w:val="Normal"/>
        <w:spacing w:before="0" w:after="0"/>
        <w:rPr>
          <w:sz w:val="18"/>
          <w:szCs w:val="18"/>
        </w:rPr>
      </w:pPr>
      <w:r>
        <w:rPr>
          <w:rFonts w:cs="Tahoma" w:ascii="Tahoma" w:hAnsi="Tahoma"/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cs="Tahoma" w:ascii="Tahoma" w:hAnsi="Tahoma"/>
          <w:sz w:val="18"/>
          <w:szCs w:val="18"/>
        </w:rPr>
        <w:t>(data i podpis wnioskodawcy)</w:t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                        </w:t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sz w:val="14"/>
          <w:szCs w:val="14"/>
        </w:rPr>
      </w:pPr>
      <w:r>
        <w:rPr>
          <w:rFonts w:cs="Tahoma" w:ascii="Tahoma" w:hAnsi="Tahoma"/>
          <w:sz w:val="14"/>
          <w:szCs w:val="14"/>
        </w:rPr>
      </w:r>
    </w:p>
    <w:p>
      <w:pPr>
        <w:pStyle w:val="Normal"/>
        <w:spacing w:before="0" w:after="0"/>
        <w:rPr/>
      </w:pPr>
      <w:r>
        <w:rPr>
          <w:rFonts w:cs="Tahoma" w:ascii="Tahoma" w:hAnsi="Tahoma"/>
          <w:b/>
          <w:bCs/>
          <w:sz w:val="20"/>
          <w:szCs w:val="20"/>
          <w:u w:val="single"/>
        </w:rPr>
        <w:t>IV.1. Inne informacje o sytuacji wnioskodawcy wymienionego w pkt 1 tabeli I.1.</w:t>
      </w:r>
    </w:p>
    <w:p>
      <w:pPr>
        <w:pStyle w:val="Normal"/>
        <w:spacing w:before="0" w:after="0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IV.1.1.</w:t>
      </w:r>
      <w:r>
        <w:rPr>
          <w:rFonts w:eastAsia="" w:cs="Tahoma" w:ascii="Tahoma" w:hAnsi="Tahoma" w:eastAsiaTheme="minorEastAsia"/>
          <w:sz w:val="24"/>
          <w:szCs w:val="24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...……………..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...……………..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...……………………..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Potwierdzam prawdziwość powyższych danych ............................................................………...........................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ab/>
        <w:tab/>
        <w:tab/>
        <w:tab/>
        <w:tab/>
        <w:tab/>
        <w:tab/>
      </w:r>
      <w:r>
        <w:rPr>
          <w:rFonts w:eastAsia="" w:cs="Tahoma" w:ascii="Tahoma" w:hAnsi="Tahoma" w:eastAsiaTheme="minorEastAsia"/>
          <w:sz w:val="18"/>
          <w:szCs w:val="18"/>
          <w:shd w:fill="FFFFFF" w:val="clear"/>
        </w:rPr>
        <w:t>(data i podpis wnioskodawcy)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u w:val="single"/>
          <w:shd w:fill="FFFFFF" w:val="clear"/>
        </w:rPr>
        <w:t>IVI.2. Inne informacje o sytuacji wnioskodawcy wymienionego w pkt 2 tabeli I.1.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 w:eastAsiaTheme="minorEastAsia"/>
          <w:b/>
          <w:bCs/>
          <w:sz w:val="20"/>
          <w:szCs w:val="20"/>
          <w:shd w:fill="FFFFFF" w:val="clear"/>
        </w:rPr>
        <w:t>IV.2.1.</w:t>
      </w:r>
      <w:r>
        <w:rPr>
          <w:rFonts w:eastAsia="" w:cs="Tahoma" w:ascii="Tahoma" w:hAnsi="Tahoma" w:eastAsiaTheme="minorEastAsia"/>
          <w:sz w:val="24"/>
          <w:szCs w:val="24"/>
          <w:shd w:fill="FFFFFF" w:val="clear"/>
        </w:rPr>
        <w:t xml:space="preserve"> </w:t>
      </w:r>
      <w:r>
        <w:rPr>
          <w:rFonts w:eastAsia="" w:cs="Tahoma" w:ascii="Tahoma" w:hAnsi="Tahoma" w:eastAsiaTheme="minorEastAsia"/>
          <w:sz w:val="20"/>
          <w:szCs w:val="20"/>
          <w:shd w:fill="FFFFFF" w:val="clear"/>
        </w:rPr>
        <w:t>Oświadczam, że posiadam/nie posiadam* tytuł prawny do innego lokalu lub nieruchomości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eastAsia="" w:cs="Tahoma" w:ascii="Tahoma" w:hAnsi="Tahoma"/>
          <w:sz w:val="20"/>
          <w:szCs w:val="20"/>
          <w:shd w:fill="FFFFFF" w:val="clear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eastAsia="" w:cs="Tahoma" w:ascii="Tahoma" w:hAnsi="Tahoma"/>
          <w:sz w:val="20"/>
          <w:szCs w:val="20"/>
          <w:shd w:fill="FFFFFF" w:val="clear"/>
        </w:rPr>
        <w:t>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Wyjaśnienie: 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1. przez tytuł prawny do innego lokalu należy rozumieć prawo własności, współwłasności lokalu lub własności, współwłasności, użytkowania wieczystego lub współużytkowania wieczystego nieruchomości zabudowanej budynkiem, w którym znajduje się co najmniej jeden lokal mieszkalny, lokatorskie i własnościowe spółdzielcze prawo do lokalu mieszkalnego, umowę najmu lokalu mieszkalnego w zasobie mieszkaniowym lub w zasobach towarzystwa budownictwa społecznego albo umowę w sprawie partycypacji w kosztach budowy lokalu mieszkalnego, bez względu na miejsce położenia lokalu lub nieruchomości)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eastAsia="" w:cs="Calibri" w:ascii="Tahoma" w:hAnsi="Tahoma" w:eastAsiaTheme="minorEastAsia"/>
          <w:i/>
          <w:iCs/>
          <w:sz w:val="20"/>
          <w:szCs w:val="20"/>
          <w:u w:val="none"/>
          <w:shd w:fill="FFFFFF" w:val="clear"/>
        </w:rPr>
        <w:t xml:space="preserve">2. przez tytuł prawny do nieruchomości należy rozumieć </w:t>
      </w:r>
      <w:r>
        <w:rPr>
          <w:rFonts w:eastAsia="" w:cs="Tahoma" w:ascii="Tahoma" w:hAnsi="Tahoma" w:eastAsiaTheme="minorEastAsia"/>
          <w:i/>
          <w:iCs/>
          <w:sz w:val="20"/>
          <w:szCs w:val="20"/>
          <w:u w:val="none"/>
          <w:shd w:fill="FFFFFF" w:val="clear"/>
        </w:rPr>
        <w:t>własność, współwłasność, prawo użytkowania wieczystego lub współużytkowania wieczystego</w:t>
      </w:r>
    </w:p>
    <w:p>
      <w:pPr>
        <w:pStyle w:val="Normal"/>
        <w:spacing w:before="0" w:after="0"/>
        <w:rPr>
          <w:rFonts w:ascii="Calibri" w:hAnsi="Calibri" w:eastAsia="" w:cs="Calibri" w:asciiTheme="minorHAnsi" w:eastAsiaTheme="minorEastAsia" w:hAnsiTheme="minorHAnsi"/>
          <w:shd w:fill="FFFFFF" w:val="clear"/>
        </w:rPr>
      </w:pPr>
      <w:r>
        <w:rPr>
          <w:rFonts w:eastAsia="" w:cs="Calibri" w:eastAsiaTheme="minorEastAsia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Potwierdzam prawdziwość powyższych danych ......................................................……….................................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ab/>
        <w:tab/>
        <w:tab/>
        <w:tab/>
        <w:tab/>
        <w:tab/>
        <w:tab/>
      </w:r>
      <w:r>
        <w:rPr>
          <w:rFonts w:cs="Tahoma" w:ascii="Tahoma" w:hAnsi="Tahoma"/>
          <w:sz w:val="18"/>
          <w:szCs w:val="18"/>
          <w:shd w:fill="FFFFFF" w:val="clear"/>
        </w:rPr>
        <w:t>(data i podpis wnioskodawcy)</w:t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* zaznaczyć właściwe</w:t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rFonts w:ascii="Tahoma" w:hAnsi="Tahoma" w:cs="Tahoma"/>
          <w:b/>
          <w:b/>
          <w:bCs/>
          <w:sz w:val="20"/>
          <w:szCs w:val="20"/>
          <w:u w:val="single"/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</w:r>
    </w:p>
    <w:p>
      <w:pPr>
        <w:pStyle w:val="Normal"/>
        <w:tabs>
          <w:tab w:val="clear" w:pos="708"/>
          <w:tab w:val="left" w:pos="4590" w:leader="none"/>
        </w:tabs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u w:val="single"/>
          <w:shd w:fill="FFFFFF" w:val="clear"/>
        </w:rPr>
        <w:t>V. Wypełnia Urząd Miasta</w:t>
      </w:r>
    </w:p>
    <w:p>
      <w:pPr>
        <w:pStyle w:val="Normal"/>
        <w:spacing w:before="0" w:after="0"/>
        <w:rPr>
          <w:rFonts w:ascii="Calibri" w:hAnsi="Calibri" w:cs="Calibri"/>
          <w:sz w:val="16"/>
          <w:szCs w:val="16"/>
          <w:shd w:fill="FFFFFF" w:val="clear"/>
        </w:rPr>
      </w:pPr>
      <w:r>
        <w:rPr>
          <w:rFonts w:cs="Calibri"/>
          <w:sz w:val="16"/>
          <w:szCs w:val="16"/>
          <w:shd w:fill="FFFFFF" w:val="clear"/>
        </w:rPr>
      </w:r>
    </w:p>
    <w:tbl>
      <w:tblPr>
        <w:tblW w:w="1012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970"/>
        <w:gridCol w:w="2996"/>
        <w:gridCol w:w="4159"/>
      </w:tblGrid>
      <w:tr>
        <w:trPr>
          <w:trHeight w:val="567" w:hRule="exact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ahoma" w:hAnsi="Tahoma" w:cs="Tahoma"/>
                <w:b/>
                <w:b/>
                <w:sz w:val="18"/>
                <w:szCs w:val="18"/>
                <w:shd w:fill="FFFFFF" w:val="clear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shd w:fill="FFFFFF" w:val="clear"/>
              </w:rPr>
              <w:t xml:space="preserve">Suma </w:t>
            </w:r>
            <w:r>
              <w:rPr>
                <w:rFonts w:cs="Tahoma" w:ascii="Tahoma" w:hAnsi="Tahoma"/>
                <w:b/>
                <w:sz w:val="18"/>
                <w:szCs w:val="18"/>
                <w:shd w:fill="FFFFFF" w:val="clear"/>
              </w:rPr>
              <w:t>punktów</w:t>
            </w:r>
          </w:p>
          <w:p>
            <w:pPr>
              <w:pStyle w:val="Zawartotabeli"/>
              <w:widowControl w:val="false"/>
              <w:spacing w:lineRule="auto" w:line="276"/>
              <w:jc w:val="center"/>
              <w:rPr>
                <w:rFonts w:ascii="Tahoma" w:hAnsi="Tahoma"/>
                <w:sz w:val="20"/>
                <w:szCs w:val="20"/>
                <w:shd w:fill="FFFFFF" w:val="clear"/>
              </w:rPr>
            </w:pPr>
            <w:r>
              <w:rPr>
                <w:rFonts w:ascii="Tahoma" w:hAnsi="Tahoma"/>
                <w:sz w:val="20"/>
                <w:szCs w:val="20"/>
                <w:shd w:fill="FFFFFF" w:val="clear"/>
              </w:rPr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widowControl w:val="false"/>
              <w:spacing w:lineRule="auto" w:line="276"/>
              <w:jc w:val="center"/>
              <w:rPr>
                <w:rFonts w:ascii="Tahoma" w:hAnsi="Tahoma"/>
                <w:sz w:val="18"/>
                <w:szCs w:val="18"/>
                <w:shd w:fill="FFFFFF" w:val="clear"/>
              </w:rPr>
            </w:pPr>
            <w:r>
              <w:rPr>
                <w:rFonts w:ascii="Tahoma" w:hAnsi="Tahoma"/>
                <w:sz w:val="18"/>
                <w:szCs w:val="18"/>
                <w:shd w:fill="FFFFFF" w:val="clear"/>
              </w:rPr>
              <w:t>Miesięczny dochód brutto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extbody"/>
              <w:widowControl w:val="false"/>
              <w:spacing w:lineRule="auto" w:line="276" w:before="0" w:after="0"/>
              <w:jc w:val="center"/>
              <w:rPr>
                <w:rFonts w:ascii="Tahoma" w:hAnsi="Tahoma"/>
                <w:sz w:val="18"/>
                <w:szCs w:val="18"/>
                <w:shd w:fill="FFFFFF" w:val="clear"/>
              </w:rPr>
            </w:pPr>
            <w:r>
              <w:rPr>
                <w:rFonts w:ascii="Tahoma" w:hAnsi="Tahoma"/>
                <w:sz w:val="18"/>
                <w:szCs w:val="18"/>
                <w:shd w:fill="FFFFFF" w:val="clear"/>
              </w:rPr>
              <w:t>Miesięczny dochód brutto przypadający na jednego członka gospodarstwa domowego</w:t>
            </w:r>
          </w:p>
        </w:tc>
      </w:tr>
      <w:tr>
        <w:trPr>
          <w:trHeight w:val="733" w:hRule="atLeast"/>
        </w:trPr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lineRule="auto" w:line="276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spacing w:lineRule="auto" w:line="276"/>
              <w:jc w:val="center"/>
              <w:rPr>
                <w:shd w:fill="FFFFFF" w:val="clear"/>
              </w:rPr>
            </w:pPr>
            <w:r>
              <w:rPr>
                <w:rFonts w:ascii="Tahoma" w:hAnsi="Tahoma"/>
                <w:sz w:val="20"/>
                <w:szCs w:val="20"/>
                <w:shd w:fill="FFFFFF" w:val="clear"/>
              </w:rPr>
              <w:t xml:space="preserve">………………………… </w:t>
            </w:r>
            <w:r>
              <w:rPr>
                <w:rFonts w:ascii="Tahoma" w:hAnsi="Tahoma"/>
                <w:sz w:val="20"/>
                <w:szCs w:val="20"/>
                <w:shd w:fill="FFFFFF" w:val="clear"/>
              </w:rPr>
              <w:t>pkt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widowControl w:val="false"/>
              <w:spacing w:lineRule="auto" w:line="276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spacing w:lineRule="auto" w:line="276"/>
              <w:jc w:val="center"/>
              <w:rPr>
                <w:shd w:fill="FFFFFF" w:val="clear"/>
              </w:rPr>
            </w:pPr>
            <w:r>
              <w:rPr>
                <w:rFonts w:ascii="Tahoma" w:hAnsi="Tahoma"/>
                <w:sz w:val="20"/>
                <w:szCs w:val="20"/>
                <w:shd w:fill="FFFFFF" w:val="clear"/>
              </w:rPr>
              <w:t xml:space="preserve">………………………………… </w:t>
            </w:r>
            <w:r>
              <w:rPr>
                <w:rFonts w:ascii="Tahoma" w:hAnsi="Tahoma"/>
                <w:sz w:val="20"/>
                <w:szCs w:val="20"/>
                <w:shd w:fill="FFFFFF" w:val="clear"/>
              </w:rPr>
              <w:t>zł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widowControl w:val="false"/>
              <w:spacing w:lineRule="auto" w:line="276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spacing w:lineRule="auto" w:line="276"/>
              <w:jc w:val="center"/>
              <w:rPr>
                <w:shd w:fill="FFFFFF" w:val="clear"/>
              </w:rPr>
            </w:pPr>
            <w:r>
              <w:rPr>
                <w:rFonts w:ascii="Tahoma" w:hAnsi="Tahoma"/>
                <w:sz w:val="20"/>
                <w:szCs w:val="20"/>
                <w:shd w:fill="FFFFFF" w:val="clear"/>
              </w:rPr>
              <w:t xml:space="preserve">………………………………………………… </w:t>
            </w:r>
            <w:r>
              <w:rPr>
                <w:rFonts w:ascii="Tahoma" w:hAnsi="Tahoma"/>
                <w:sz w:val="20"/>
                <w:szCs w:val="20"/>
                <w:shd w:fill="FFFFFF" w:val="clear"/>
              </w:rPr>
              <w:t>zł</w:t>
            </w:r>
          </w:p>
        </w:tc>
      </w:tr>
    </w:tbl>
    <w:p>
      <w:pPr>
        <w:pStyle w:val="Normal"/>
        <w:spacing w:before="0" w:after="0"/>
        <w:rPr>
          <w:rFonts w:ascii="Tahoma" w:hAnsi="Tahoma" w:cs="Tahoma"/>
          <w:sz w:val="16"/>
          <w:szCs w:val="16"/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Stwierdzam dopuszczalność zawarcia umowy podnajmu na czas oznaczony ….......... lat.</w:t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................................................................................</w:t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(podpis pracownika dokonującego weryfikacji wniosku)</w:t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>INFORMACJE</w:t>
      </w:r>
    </w:p>
    <w:p>
      <w:pPr>
        <w:pStyle w:val="Normal"/>
        <w:spacing w:lineRule="auto" w:line="240" w:before="0" w:after="57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 xml:space="preserve">Zgodnie z uchwałą Nr 433/XXV/2020 Rady Miasta Płocka z dnia 26 listopada 2020 roku w sprawie zasad wynajmowania lokali wchodzących w skład mieszkaniowego zasobu Gminy Miasto Płock lokale wynajmuje się uwzględniając ilość osób wchodzących w skład gospodarstwa domowego, przy czym w chwili zawierania umowy </w:t>
      </w:r>
      <w:r>
        <w:rPr>
          <w:rFonts w:cs="Tahoma" w:ascii="Tahoma" w:hAnsi="Tahoma"/>
          <w:b/>
          <w:bCs/>
          <w:sz w:val="20"/>
          <w:szCs w:val="20"/>
          <w:shd w:fill="FFFFFF" w:val="clear"/>
        </w:rPr>
        <w:t>powierzchnia użytkowa</w:t>
      </w:r>
      <w:r>
        <w:rPr>
          <w:rFonts w:cs="Tahoma" w:ascii="Tahoma" w:hAnsi="Tahoma"/>
          <w:sz w:val="20"/>
          <w:szCs w:val="20"/>
          <w:shd w:fill="FFFFFF" w:val="clear"/>
        </w:rPr>
        <w:t xml:space="preserve"> lokalu wynajmowanego nie może przekraczać:</w:t>
      </w:r>
    </w:p>
    <w:p>
      <w:pPr>
        <w:pStyle w:val="Normal"/>
        <w:tabs>
          <w:tab w:val="clear" w:pos="708"/>
          <w:tab w:val="left" w:pos="2596" w:leader="none"/>
        </w:tabs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a) 45 m² w gospodarstwie jednoosobowym,</w:t>
      </w:r>
    </w:p>
    <w:p>
      <w:pPr>
        <w:pStyle w:val="Normal"/>
        <w:tabs>
          <w:tab w:val="clear" w:pos="708"/>
          <w:tab w:val="left" w:pos="2596" w:leader="none"/>
        </w:tabs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b) 55 m² w gospodarstwie dwuosobowym,</w:t>
      </w:r>
    </w:p>
    <w:p>
      <w:pPr>
        <w:pStyle w:val="Normal"/>
        <w:tabs>
          <w:tab w:val="clear" w:pos="708"/>
          <w:tab w:val="left" w:pos="2596" w:leader="none"/>
        </w:tabs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c) 65 m² w gospodarstwie trzyosobowym,</w:t>
      </w:r>
    </w:p>
    <w:p>
      <w:pPr>
        <w:pStyle w:val="Normal"/>
        <w:tabs>
          <w:tab w:val="clear" w:pos="708"/>
          <w:tab w:val="left" w:pos="2596" w:leader="none"/>
        </w:tabs>
        <w:spacing w:before="0" w:after="57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d) nie wprowadza się ograniczeń powierzchni dla gospodarstw domowych składających się z czterech lub        większej ilości osób.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-Zgodnie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informujemy, że: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1. Administratorem przetwarzanych danych osobowych jest Gmina Miasto Płock, 09-400 Płock, pl. Stary Rynek 1;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2. kontakt z inspektorem ochrony danych – iod@plock.eu;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 xml:space="preserve">3. </w:t>
      </w:r>
      <w:r>
        <w:rPr>
          <w:rFonts w:cs="Tahoma" w:ascii="Tahoma" w:hAnsi="Tahoma"/>
          <w:color w:val="000000"/>
          <w:sz w:val="18"/>
          <w:szCs w:val="18"/>
          <w:shd w:fill="FFFFFF" w:val="clear"/>
        </w:rPr>
        <w:t xml:space="preserve">dane osobowe przetwarzane będą w celu </w:t>
      </w:r>
      <w:r>
        <w:rPr>
          <w:rFonts w:cs="Tahoma" w:ascii="Tahoma" w:hAnsi="Tahoma"/>
          <w:color w:val="00000A"/>
          <w:sz w:val="18"/>
          <w:szCs w:val="18"/>
          <w:shd w:fill="FFFFFF" w:val="clear"/>
        </w:rPr>
        <w:t>zawarcia umowy najmu lokalu mieszkalnego</w:t>
      </w:r>
      <w:r>
        <w:rPr>
          <w:rFonts w:cs="Tahoma" w:ascii="Tahoma" w:hAnsi="Tahoma"/>
          <w:color w:val="000000"/>
          <w:sz w:val="18"/>
          <w:szCs w:val="1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4. odbiorcami danych osobowych będą wyłącznie podmioty uprawnione do uzyskania danych osobowych na podstawie przepisów prawa;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 xml:space="preserve">5. </w:t>
      </w:r>
      <w:r>
        <w:rPr>
          <w:rFonts w:cs="Tahoma" w:ascii="Tahoma" w:hAnsi="Tahoma"/>
          <w:color w:val="000000"/>
          <w:sz w:val="18"/>
          <w:szCs w:val="18"/>
          <w:shd w:fill="FFFFFF" w:val="clear"/>
        </w:rPr>
        <w:t>dane osobowe przechowywane będą przez okres 5 lat od momentu zakończenia sprawy, zgodnie z jednolitym rzeczowym wykazem akt;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6. każdy ma prawo do żądania od administratora dostępu do swoich danych osobowych, ich sprostowania lub ograniczenia przetwarzania w przypadku kwestionowania prawidłowości danych osobowych;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7. każdy ma prawo wniesienia skargi do organu nadzorczego, którym jest Prezes Urzędu Ochrony Danych Osobowych;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18"/>
          <w:szCs w:val="18"/>
          <w:shd w:fill="FFFFFF" w:val="clear"/>
        </w:rPr>
        <w:t>8. podanie danych osobowych jest dobrowolne, jednakże odmowa podania danych będzie skutkować odmową realizacji wniosku.</w:t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 xml:space="preserve"> </w:t>
      </w:r>
      <w:r>
        <w:rPr>
          <w:rFonts w:cs="Tahoma" w:ascii="Tahoma" w:hAnsi="Tahoma"/>
          <w:sz w:val="20"/>
          <w:szCs w:val="20"/>
          <w:shd w:fill="FFFFFF" w:val="clear"/>
        </w:rPr>
        <w:t>Wymagane załączniki/dokumenty: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Dowody osobiste wszystkich pełnoletnich osób;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Zaświadczenie wszystkich pełnoletnich osób o dochodach, wydane przez organy podatkowe za poprzedni rok podatkowy oraz osób niepełnoletnich jeżeli osiągają dochód;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Dokument potwierdzający otrzymywanie świadczenia pielęgnacyjnego;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Orzeczenie sądu, ugoda sądowa ustalające wysokość alimentów lub zaświadczenie o wypłacaniu</w:t>
      </w:r>
    </w:p>
    <w:p>
      <w:pPr>
        <w:pStyle w:val="ListParagraph"/>
        <w:tabs>
          <w:tab w:val="clear" w:pos="708"/>
          <w:tab w:val="left" w:pos="0" w:leader="none"/>
        </w:tabs>
        <w:spacing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świadczenia alimentacyjnego z Funduszu alimentacyjnego;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Orzeczenia potwierdzające niepełnosprawności;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contextualSpacing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Inne dokumenty potwierdzające dane w złożonym wniosku.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b/>
          <w:bCs/>
          <w:sz w:val="20"/>
          <w:szCs w:val="20"/>
          <w:shd w:fill="FFFFFF" w:val="clear"/>
        </w:rPr>
        <w:t>Uwaga: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-</w:t>
        <w:tab/>
        <w:t>Do wniosku należy dołączyć oryginały dokumentów lub ich kopie notarialnie poświadczone.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57"/>
        <w:ind w:left="142" w:hanging="142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-</w:t>
        <w:tab/>
        <w:t xml:space="preserve">Do wniosku można dołączyć dokumenty bez ich notarialnego poświadczenia pod warunkiem okazania pracownikom  Biura Obsługi Klienta </w:t>
      </w:r>
      <w:r>
        <w:rPr>
          <w:rFonts w:cs="Tahoma" w:ascii="Tahoma" w:hAnsi="Tahoma"/>
          <w:color w:val="000000"/>
          <w:sz w:val="20"/>
          <w:szCs w:val="20"/>
          <w:shd w:fill="FFFFFF" w:val="clear"/>
        </w:rPr>
        <w:t>ul. Zduńska 3,</w:t>
      </w:r>
      <w:r>
        <w:rPr>
          <w:rFonts w:cs="Tahoma" w:ascii="Tahoma" w:hAnsi="Tahoma"/>
          <w:b/>
          <w:bCs/>
          <w:color w:val="000000"/>
          <w:sz w:val="20"/>
          <w:szCs w:val="20"/>
          <w:shd w:fill="FFFFFF" w:val="clear"/>
        </w:rPr>
        <w:t xml:space="preserve"> </w:t>
      </w:r>
      <w:r>
        <w:rPr>
          <w:rFonts w:cs="Tahoma" w:ascii="Tahoma" w:hAnsi="Tahoma"/>
          <w:color w:val="000000"/>
          <w:sz w:val="20"/>
          <w:szCs w:val="20"/>
          <w:shd w:fill="FFFFFF" w:val="clear"/>
        </w:rPr>
        <w:t>stanowisko – Mieszkalnictwo</w:t>
      </w:r>
      <w:r>
        <w:rPr>
          <w:rFonts w:cs="Tahoma" w:ascii="Tahoma" w:hAnsi="Tahoma"/>
          <w:sz w:val="20"/>
          <w:szCs w:val="20"/>
          <w:shd w:fill="FFFFFF" w:val="clear"/>
        </w:rPr>
        <w:t xml:space="preserve"> ich oryginałów.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57"/>
        <w:ind w:left="142" w:hanging="142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Wykaz dokumentów załączonych do wniosku:</w:t>
      </w:r>
    </w:p>
    <w:p>
      <w:pPr>
        <w:pStyle w:val="Normal"/>
        <w:spacing w:lineRule="auto" w:line="240" w:before="0" w:after="0"/>
        <w:rPr>
          <w:rFonts w:ascii="Tahoma" w:hAnsi="Tahoma" w:cs="Calibri"/>
          <w:sz w:val="16"/>
          <w:szCs w:val="16"/>
          <w:shd w:fill="FFFFFF" w:val="clear"/>
        </w:rPr>
      </w:pPr>
      <w:r>
        <w:rPr>
          <w:rFonts w:cs="Calibri" w:ascii="Tahoma" w:hAnsi="Tahoma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left="426" w:hanging="314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1.</w:t>
        <w:tab/>
        <w:t>.............................................................................................................………………………….....................</w:t>
      </w:r>
    </w:p>
    <w:p>
      <w:pPr>
        <w:pStyle w:val="Normal"/>
        <w:spacing w:lineRule="auto" w:line="240" w:before="0" w:after="0"/>
        <w:ind w:left="426" w:hanging="314"/>
        <w:rPr>
          <w:rFonts w:ascii="Tahoma" w:hAnsi="Tahoma" w:cs="Calibri"/>
          <w:sz w:val="16"/>
          <w:szCs w:val="16"/>
          <w:shd w:fill="FFFFFF" w:val="clear"/>
        </w:rPr>
      </w:pPr>
      <w:r>
        <w:rPr>
          <w:rFonts w:cs="Calibri" w:ascii="Tahoma" w:hAnsi="Tahoma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left="426" w:hanging="314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2.</w:t>
        <w:tab/>
        <w:t>.........................................................................................................................………………………….........</w:t>
      </w:r>
    </w:p>
    <w:p>
      <w:pPr>
        <w:pStyle w:val="Normal"/>
        <w:spacing w:lineRule="auto" w:line="240" w:before="0" w:after="0"/>
        <w:ind w:left="426" w:hanging="314"/>
        <w:rPr>
          <w:rFonts w:ascii="Tahoma" w:hAnsi="Tahoma" w:cs="Calibri"/>
          <w:sz w:val="16"/>
          <w:szCs w:val="16"/>
          <w:shd w:fill="FFFFFF" w:val="clear"/>
        </w:rPr>
      </w:pPr>
      <w:r>
        <w:rPr>
          <w:rFonts w:cs="Calibri" w:ascii="Tahoma" w:hAnsi="Tahoma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left="426" w:hanging="314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3.</w:t>
        <w:tab/>
        <w:t>................................................................................................................…………………………..................</w:t>
      </w:r>
    </w:p>
    <w:p>
      <w:pPr>
        <w:pStyle w:val="Normal"/>
        <w:spacing w:lineRule="auto" w:line="240" w:before="0" w:after="0"/>
        <w:ind w:left="426" w:hanging="314"/>
        <w:rPr>
          <w:rFonts w:ascii="Tahoma" w:hAnsi="Tahoma" w:cs="Calibri"/>
          <w:sz w:val="16"/>
          <w:szCs w:val="16"/>
          <w:shd w:fill="FFFFFF" w:val="clear"/>
        </w:rPr>
      </w:pPr>
      <w:r>
        <w:rPr>
          <w:rFonts w:cs="Calibri" w:ascii="Tahoma" w:hAnsi="Tahoma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left="426" w:hanging="314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4.</w:t>
        <w:tab/>
        <w:t>.................................................................................................................………………………….................</w:t>
      </w:r>
    </w:p>
    <w:p>
      <w:pPr>
        <w:pStyle w:val="Normal"/>
        <w:spacing w:lineRule="auto" w:line="240" w:before="0" w:after="0"/>
        <w:ind w:left="426" w:hanging="314"/>
        <w:rPr>
          <w:rFonts w:ascii="Tahoma" w:hAnsi="Tahoma" w:cs="Calibri"/>
          <w:sz w:val="16"/>
          <w:szCs w:val="16"/>
          <w:shd w:fill="FFFFFF" w:val="clear"/>
        </w:rPr>
      </w:pPr>
      <w:r>
        <w:rPr>
          <w:rFonts w:cs="Calibri" w:ascii="Tahoma" w:hAnsi="Tahoma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left="426" w:hanging="314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>5.  .................................................................................................................………………………….........…......</w:t>
      </w:r>
    </w:p>
    <w:p>
      <w:pPr>
        <w:pStyle w:val="Normal"/>
        <w:spacing w:lineRule="auto" w:line="240" w:before="0" w:after="0"/>
        <w:rPr>
          <w:shd w:fill="FFFFFF" w:val="clear"/>
        </w:rPr>
      </w:pPr>
      <w:r>
        <w:rPr>
          <w:rFonts w:cs="Tahoma" w:ascii="Tahoma" w:hAnsi="Tahoma"/>
          <w:sz w:val="16"/>
          <w:szCs w:val="16"/>
          <w:shd w:fill="FFFFFF" w:val="clear"/>
        </w:rPr>
        <w:t xml:space="preserve">                  </w:t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cs="Arial" w:ascii="Tahoma" w:hAnsi="Tahoma"/>
          <w:sz w:val="20"/>
          <w:szCs w:val="20"/>
          <w:shd w:fill="FFFFFF" w:val="clear"/>
        </w:rPr>
        <w:t>Wyrażam zgodę na otrzymywanie korespondencji drogą elektroniczną na podany niżej adres e-mail:</w:t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cs="Arial" w:ascii="Tahoma" w:hAnsi="Tahoma"/>
          <w:sz w:val="20"/>
          <w:szCs w:val="20"/>
          <w:shd w:fill="FFFFFF" w:val="clear"/>
        </w:rPr>
        <w:t>e-mail: ………………….……………………………….……………………………..</w:t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cs="Arial" w:ascii="Tahoma" w:hAnsi="Tahoma"/>
          <w:sz w:val="16"/>
          <w:szCs w:val="16"/>
          <w:shd w:fill="FFFFFF" w:val="clear"/>
        </w:rPr>
        <w:tab/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cs="Arial" w:ascii="Tahoma" w:hAnsi="Tahoma"/>
          <w:sz w:val="20"/>
          <w:szCs w:val="20"/>
          <w:shd w:fill="FFFFFF" w:val="clear"/>
        </w:rPr>
        <w:t>nr telefonu do kontaktu: ………………………………………...………………</w:t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ascii="Tahoma" w:hAnsi="Tahoma"/>
          <w:sz w:val="16"/>
          <w:szCs w:val="16"/>
          <w:shd w:fill="FFFFFF" w:val="clear"/>
        </w:rPr>
        <w:tab/>
        <w:tab/>
        <w:tab/>
        <w:t xml:space="preserve">  (pole obowiązkowe)                                                  .                                                  </w:t>
      </w:r>
    </w:p>
    <w:p>
      <w:pPr>
        <w:pStyle w:val="Normal"/>
        <w:spacing w:lineRule="auto" w:line="240" w:before="0" w:after="0"/>
        <w:jc w:val="left"/>
        <w:rPr>
          <w:shd w:fill="FFFFFF" w:val="clear"/>
        </w:rPr>
      </w:pPr>
      <w:r>
        <w:rPr>
          <w:rFonts w:cs="Arial" w:ascii="Tahoma" w:hAnsi="Tahoma"/>
          <w:sz w:val="16"/>
          <w:szCs w:val="16"/>
          <w:shd w:fill="FFFFFF" w:val="clear"/>
        </w:rPr>
        <w:tab/>
        <w:tab/>
        <w:tab/>
        <w:tab/>
        <w:tab/>
        <w:tab/>
        <w:tab/>
        <w:tab/>
        <w:tab/>
        <w:t>……………………</w:t>
      </w:r>
      <w:r>
        <w:rPr>
          <w:rFonts w:cs="Arial" w:ascii="Tahoma" w:hAnsi="Tahoma"/>
          <w:sz w:val="20"/>
          <w:szCs w:val="20"/>
          <w:shd w:fill="FFFFFF" w:val="clear"/>
        </w:rPr>
        <w:t>……………………………………….</w:t>
        <w:tab/>
        <w:tab/>
        <w:tab/>
        <w:tab/>
        <w:tab/>
        <w:tab/>
        <w:tab/>
        <w:tab/>
        <w:tab/>
      </w:r>
      <w:r>
        <w:rPr>
          <w:rFonts w:cs="Arial" w:ascii="Tahoma" w:hAnsi="Tahoma"/>
          <w:sz w:val="16"/>
          <w:szCs w:val="16"/>
          <w:shd w:fill="FFFFFF" w:val="clear"/>
        </w:rPr>
        <w:t>(podpis wnioskodawcy)</w:t>
      </w:r>
    </w:p>
    <w:p>
      <w:pPr>
        <w:pStyle w:val="Normal"/>
        <w:spacing w:lineRule="auto" w:line="240" w:before="0" w:after="0"/>
        <w:jc w:val="left"/>
        <w:rPr>
          <w:rFonts w:ascii="Tahoma" w:hAnsi="Tahoma" w:cs="Arial"/>
          <w:sz w:val="16"/>
          <w:szCs w:val="16"/>
          <w:shd w:fill="FFFFFF" w:val="clear"/>
        </w:rPr>
      </w:pPr>
      <w:r>
        <w:rPr>
          <w:rFonts w:cs="Arial" w:ascii="Tahoma" w:hAnsi="Tahoma"/>
          <w:sz w:val="16"/>
          <w:szCs w:val="16"/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4875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b/>
          <w:bCs/>
          <w:sz w:val="24"/>
          <w:szCs w:val="24"/>
          <w:shd w:fill="FFFFFF" w:val="clear"/>
        </w:rPr>
        <w:t>Załącznik nr 1 do wniosku o podnajęcie lokalu z programu „Mieszkania na start”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 xml:space="preserve">     </w:t>
      </w:r>
      <w:r>
        <w:rPr>
          <w:rFonts w:cs="Tahoma" w:ascii="Tahoma" w:hAnsi="Tahoma"/>
          <w:sz w:val="20"/>
          <w:szCs w:val="20"/>
          <w:shd w:fill="FFFFFF" w:val="clear"/>
        </w:rPr>
        <w:t>Miejscowość ............................... data .........................</w:t>
      </w:r>
    </w:p>
    <w:p>
      <w:pPr>
        <w:pStyle w:val="Normal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sz w:val="20"/>
          <w:szCs w:val="20"/>
          <w:shd w:fill="FFFFFF" w:val="clear"/>
        </w:rPr>
        <w:t>Dane poręczyciela: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(Imię i nazwisko)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(PESEL/NIP)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(adres)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Dane wnioskodawcy: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1. .....................................................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</w:t>
      </w:r>
      <w:r>
        <w:rPr>
          <w:rFonts w:cs="Tahoma" w:ascii="Tahoma" w:hAnsi="Tahoma"/>
          <w:sz w:val="20"/>
          <w:szCs w:val="20"/>
        </w:rPr>
        <w:t>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</w:t>
      </w:r>
      <w:r>
        <w:rPr>
          <w:rFonts w:cs="Tahoma" w:ascii="Tahoma" w:hAnsi="Tahoma"/>
          <w:sz w:val="20"/>
          <w:szCs w:val="20"/>
        </w:rPr>
        <w:t>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2. .....................................................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</w:t>
      </w:r>
      <w:r>
        <w:rPr>
          <w:rFonts w:cs="Tahoma" w:ascii="Tahoma" w:hAnsi="Tahoma"/>
          <w:sz w:val="20"/>
          <w:szCs w:val="20"/>
        </w:rPr>
        <w:t>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</w:t>
      </w:r>
      <w:r>
        <w:rPr>
          <w:rFonts w:cs="Tahoma" w:ascii="Tahoma" w:hAnsi="Tahoma"/>
          <w:sz w:val="20"/>
          <w:szCs w:val="20"/>
        </w:rPr>
        <w:t>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bCs/>
          <w:sz w:val="20"/>
          <w:szCs w:val="20"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Niniejszym zobowiązuję się udzielić poręczenia za zobowiązania wnioskodawcy (wnioskodawców) jako przyszłego najemcy (przyszłych najemców) z tytułu czynszu oraz innych opłat związanych z korzystaniem z lokalu, o którego podnajem ubiega się on (ubiegają się oni) w ramach programu pn. "Mieszkania na  start" realizowanego przez Urząd Miasta Płocka.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Jednocześnie oświadczam, że przed zawarciem umowy podnajmu z wnioskodawcą (wnioskodawcami) zawrę umowę poręczenia w terminie mi wyznaczonym.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ahoma" w:ascii="Tahoma" w:hAnsi="Tahoma"/>
          <w:sz w:val="20"/>
          <w:szCs w:val="20"/>
        </w:rPr>
        <w:tab/>
        <w:tab/>
        <w:tab/>
        <w:t xml:space="preserve">       </w:t>
        <w:tab/>
        <w:tab/>
        <w:tab/>
        <w:tab/>
        <w:t xml:space="preserve">  .......................................................……………..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 xml:space="preserve">            </w:t>
        <w:tab/>
        <w:tab/>
        <w:t xml:space="preserve">                           (podpis poręczyciela)</w:t>
        <w:tab/>
        <w:tab/>
        <w:tab/>
        <w:tab/>
        <w:t xml:space="preserve">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załączeniu: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2596" w:leader="none"/>
        </w:tabs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 zaświadczenie o dochodach poręczyciela wydane przez organy podatkowe za poprzedni rok podatkowy.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4875" w:leader="none"/>
        </w:tabs>
        <w:suppressAutoHyphens w:val="true"/>
        <w:bidi w:val="0"/>
        <w:spacing w:lineRule="auto" w:line="240" w:before="0" w:after="0"/>
        <w:jc w:val="both"/>
        <w:rPr>
          <w:shd w:fill="FFFFFF" w:val="clear"/>
        </w:rPr>
      </w:pPr>
      <w:r>
        <w:rPr>
          <w:rFonts w:cs="Tahoma" w:ascii="Tahoma" w:hAnsi="Tahoma"/>
          <w:b/>
          <w:bCs/>
          <w:sz w:val="24"/>
          <w:szCs w:val="24"/>
          <w:shd w:fill="FFFFFF" w:val="clear"/>
        </w:rPr>
        <w:t>Załącznik nr 2 do wniosku o podnajęcie lokalu z programu „Mieszkania na start”</w:t>
      </w:r>
    </w:p>
    <w:p>
      <w:pPr>
        <w:pStyle w:val="Normal"/>
        <w:widowControl/>
        <w:tabs>
          <w:tab w:val="clear" w:pos="708"/>
          <w:tab w:val="left" w:pos="4590" w:leader="none"/>
        </w:tabs>
        <w:suppressAutoHyphens w:val="true"/>
        <w:bidi w:val="0"/>
        <w:spacing w:lineRule="auto" w:line="240" w:before="0" w:after="0"/>
        <w:jc w:val="both"/>
        <w:rPr>
          <w:u w:val="none"/>
        </w:rPr>
      </w:pPr>
      <w:r>
        <w:rPr>
          <w:rFonts w:cs="Tahoma" w:ascii="Tahoma" w:hAnsi="Tahoma"/>
          <w:b/>
          <w:bCs/>
          <w:sz w:val="18"/>
          <w:szCs w:val="18"/>
          <w:u w:val="none"/>
          <w:shd w:fill="FFFFFF" w:val="clear"/>
        </w:rPr>
        <w:t>Informacje dotyczące sytuacji członka gospodarstwa domowego wymienionego w tabeli I.2. pkt …….……..…</w:t>
      </w:r>
    </w:p>
    <w:p>
      <w:pPr>
        <w:pStyle w:val="Normal"/>
        <w:widowControl/>
        <w:tabs>
          <w:tab w:val="clear" w:pos="708"/>
          <w:tab w:val="left" w:pos="4590" w:leader="none"/>
        </w:tabs>
        <w:suppressAutoHyphens w:val="true"/>
        <w:bidi w:val="0"/>
        <w:spacing w:lineRule="auto" w:line="240" w:before="0" w:after="0"/>
        <w:jc w:val="both"/>
        <w:rPr>
          <w:rFonts w:ascii="Tahoma" w:hAnsi="Tahoma" w:cs="Tahoma"/>
          <w:b/>
          <w:b/>
          <w:bCs/>
          <w:sz w:val="18"/>
          <w:szCs w:val="18"/>
          <w:shd w:fill="FFFFFF" w:val="clear"/>
        </w:rPr>
      </w:pPr>
      <w:r>
        <w:rPr>
          <w:rFonts w:cs="Tahoma" w:ascii="Tahoma" w:hAnsi="Tahoma"/>
          <w:b/>
          <w:bCs/>
          <w:sz w:val="18"/>
          <w:szCs w:val="18"/>
          <w:shd w:fill="FFFFFF" w:val="clear"/>
        </w:rPr>
      </w:r>
    </w:p>
    <w:p>
      <w:pPr>
        <w:pStyle w:val="Normal"/>
        <w:widowControl/>
        <w:tabs>
          <w:tab w:val="clear" w:pos="708"/>
          <w:tab w:val="left" w:pos="4590" w:leader="none"/>
        </w:tabs>
        <w:suppressAutoHyphens w:val="true"/>
        <w:bidi w:val="0"/>
        <w:spacing w:lineRule="auto" w:line="240" w:before="0" w:after="0"/>
        <w:jc w:val="both"/>
        <w:rPr>
          <w:sz w:val="18"/>
          <w:szCs w:val="18"/>
        </w:rPr>
      </w:pPr>
      <w:r>
        <w:rPr>
          <w:rFonts w:cs="Tahoma" w:ascii="Tahoma" w:hAnsi="Tahoma"/>
          <w:b w:val="false"/>
          <w:bCs w:val="false"/>
          <w:sz w:val="18"/>
          <w:szCs w:val="18"/>
          <w:u w:val="none"/>
          <w:shd w:fill="FFFFFF" w:val="clear"/>
        </w:rPr>
        <w:t>Imię i nazwisko………………………………………………………………………….……………………………………………………………………………...</w:t>
      </w:r>
    </w:p>
    <w:tbl>
      <w:tblPr>
        <w:tblW w:w="98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5"/>
        <w:gridCol w:w="1923"/>
        <w:gridCol w:w="1186"/>
        <w:gridCol w:w="1191"/>
        <w:gridCol w:w="1712"/>
        <w:gridCol w:w="1187"/>
        <w:gridCol w:w="1300"/>
        <w:gridCol w:w="872"/>
      </w:tblGrid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Podstawa naliczenia pkt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Ilość pkt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Informacje dodatkowe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Wymagany dokument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Sposób naliczania pkt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Zakreślić odpowiednie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4"/>
                <w:szCs w:val="14"/>
              </w:rPr>
              <w:t>Wypełnia UMP</w:t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Kształcenie się na studiach wyższych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Punktów za ukończenie poszczególnych rodzajów studiów nie sumuje się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Wymagany okres co najmniej jednego roku nauki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uczelni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ów pierwszego stopnia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pierwszego stopnia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drugiego stopnia lub jednolitych studiów magisterskich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drugiego stopnia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trzeciego stopnia (studia doktoranckie)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trzeciego stopnia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Ukończenie studiów podyplomowych lub kolejnego kierunku studiów na studiach drugiego stopnia lub jednolitych studiach magisterskich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+1 pkt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za ukończenie studiów podyplomowych lub kolejnego kierunku studiów nalicza się odrębnie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 potwierdzający uzyskanie kwalifikacji podyplomowych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+ 3 pkt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(brak okresów zawieszenia prowadzenia działalności) zarówno w dniu składania wniosku, jak i przez okres 2 lat poprzedzających złożenie wniosku.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z poz. 6 i 7 nie sumują się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brak – weryfikacja oświadczenia poprzez bazę CEiDG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działalności gospodarczej na terenie Płocka przez okres co najmniej 2 lat i zatrudnianie w tym okresie przez co najmniej 20 miesięcy przynajmniej 1 osoby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+ 5 pkt</w:t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ZUS potwierdzające opłacanie składek ubezpieczeniowych za pracownika</w:t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36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Zatrudnienie na terenie Płocka w okresie 5 lat przed złożeniem wniosku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/ pełen rok zatrudnienia/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Poszczególne okresy zatrudnienia w czasie 5 lat poprzedzających złożenie wniosku sumują się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od pracodawcy wskazujące miejsce wykonywania pracy i okres zatrudnienia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Zamieszkiwanie w granicach administracyjnych Płocka z zamiarem stałego pobytu od co najmniej 5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+3 pkt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Punkty przydziela się tylko za okres nieprzerwanego zamieszkiwania w Płocku.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cs="Tahoma" w:ascii="Tahoma" w:hAnsi="Tahoma"/>
                <w:sz w:val="12"/>
                <w:szCs w:val="12"/>
              </w:rPr>
              <w:t>dokumenty potwierdzające fakt i okres zamieszkiwania w Płocku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pełnoletniej osoby spełniającej warunek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269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Prowadzenie od co najmniej dwóch lat nieodpłatnej działalności w organizacjach pożytku publicznego na terenie Płocka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 pkt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Wymagane jest aby działalność była prowadzona w sposób ciągły zarówno w dniu składania wniosku, jak i przez okres 2 lat poprzedzających złożenie wniosku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pochodzące od organizacji pożytku publicznego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11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Osoba opuszczająca pieczę zastępczą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6"/>
                <w:szCs w:val="16"/>
              </w:rPr>
              <w:t>+ 10 pkt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zaświadczenie z ośrodka pomocy społecznej lub Powiatowego Centrum Pomocy Rodzinie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sz w:val="12"/>
                <w:szCs w:val="12"/>
              </w:rPr>
              <w:t>dla każdej osoby spełniającej warunek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1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before="0" w:after="0"/>
        <w:jc w:val="left"/>
        <w:rPr/>
      </w:pPr>
      <w:r>
        <w:rPr>
          <w:rFonts w:cs="Tahoma" w:ascii="Tahoma" w:hAnsi="Tahoma"/>
          <w:sz w:val="18"/>
          <w:szCs w:val="18"/>
        </w:rPr>
        <w:t xml:space="preserve">Potwierdzam prawdziwość powyższych danych ......................................................................................………………………...                                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4590" w:leader="none"/>
        </w:tabs>
        <w:suppressAutoHyphens w:val="true"/>
        <w:bidi w:val="0"/>
        <w:spacing w:lineRule="auto" w:line="240" w:before="0" w:after="0"/>
        <w:jc w:val="center"/>
        <w:rPr>
          <w:sz w:val="18"/>
          <w:szCs w:val="18"/>
        </w:rPr>
      </w:pPr>
      <w:r>
        <w:rPr>
          <w:rFonts w:cs="Tahoma" w:ascii="Tahoma" w:hAnsi="Tahoma"/>
          <w:sz w:val="18"/>
          <w:szCs w:val="18"/>
          <w:u w:val="none"/>
        </w:rPr>
        <w:t xml:space="preserve">                                                                                     </w:t>
      </w:r>
      <w:r>
        <w:rPr>
          <w:rFonts w:cs="Tahoma" w:ascii="Tahoma" w:hAnsi="Tahoma"/>
          <w:sz w:val="18"/>
          <w:szCs w:val="18"/>
          <w:u w:val="none"/>
        </w:rPr>
        <w:t>(data i podpis )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709" w:top="851" w:footer="454" w:bottom="851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4140808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7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d56ca"/>
    <w:rPr/>
  </w:style>
  <w:style w:type="character" w:styleId="StopkaZnak" w:customStyle="1">
    <w:name w:val="Stopka Znak"/>
    <w:basedOn w:val="DefaultParagraphFont"/>
    <w:uiPriority w:val="99"/>
    <w:qFormat/>
    <w:rsid w:val="00ad56ca"/>
    <w:rPr/>
  </w:style>
  <w:style w:type="character" w:styleId="BezodstpwZnak" w:customStyle="1">
    <w:name w:val="Bez odstępów Znak"/>
    <w:basedOn w:val="DefaultParagraphFont"/>
    <w:uiPriority w:val="1"/>
    <w:qFormat/>
    <w:rsid w:val="00a75029"/>
    <w:rPr>
      <w:lang w:eastAsia="en-US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a7502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ad56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ad56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BezodstpwZnak"/>
    <w:uiPriority w:val="1"/>
    <w:qFormat/>
    <w:rsid w:val="00a75029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7502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2a9"/>
    <w:pPr>
      <w:spacing w:before="0" w:after="20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524288"/>
    <w:pPr>
      <w:widowControl w:val="false"/>
      <w:spacing w:lineRule="auto" w:line="240" w:before="0" w:after="120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Zawartotabeli" w:customStyle="1">
    <w:name w:val="Zawartość tabeli"/>
    <w:basedOn w:val="Normal"/>
    <w:qFormat/>
    <w:rsid w:val="00524288"/>
    <w:pPr>
      <w:widowControl w:val="false"/>
      <w:suppressLineNumbers/>
      <w:spacing w:lineRule="auto" w:line="240" w:before="0" w:after="0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LibreOffice/7.1.0.3$Windows_X86_64 LibreOffice_project/f6099ecf3d29644b5008cc8f48f42f4a40986e4c</Application>
  <AppVersion>15.0000</AppVersion>
  <Pages>13</Pages>
  <Words>2435</Words>
  <Characters>17916</Characters>
  <CharactersWithSpaces>20874</CharactersWithSpaces>
  <Paragraphs>378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2021-01-02T07:10:00Z</dcterms:created>
  <dc:creator/>
  <dc:description/>
  <dc:language>pl-PL</dc:language>
  <cp:lastModifiedBy/>
  <dcterms:modified xsi:type="dcterms:W3CDTF">2026-01-07T09:47:09Z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